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934" w:rsidRPr="00BD3934" w:rsidRDefault="00BD3934" w:rsidP="00BD3934">
      <w:pPr>
        <w:spacing w:after="0" w:line="240" w:lineRule="auto"/>
        <w:jc w:val="center"/>
        <w:outlineLvl w:val="0"/>
        <w:rPr>
          <w:rFonts w:ascii="Times New Roman" w:eastAsia="Times New Roman" w:hAnsi="Times New Roman" w:cs="Times New Roman"/>
          <w:bCs/>
          <w:i/>
          <w:sz w:val="24"/>
          <w:szCs w:val="24"/>
          <w:lang w:eastAsia="ru-RU"/>
        </w:rPr>
      </w:pPr>
    </w:p>
    <w:p w:rsidR="00AB4858" w:rsidRDefault="00AB4858" w:rsidP="00AB4858">
      <w:pPr>
        <w:spacing w:after="0" w:line="240" w:lineRule="auto"/>
        <w:ind w:hanging="426"/>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noProof/>
          <w:spacing w:val="-2"/>
          <w:sz w:val="28"/>
          <w:szCs w:val="28"/>
          <w:lang w:eastAsia="ru-RU"/>
        </w:rPr>
        <w:drawing>
          <wp:inline distT="0" distB="0" distL="0" distR="0">
            <wp:extent cx="6336000" cy="9000117"/>
            <wp:effectExtent l="19050" t="0" r="7650" b="0"/>
            <wp:docPr id="3" name="Рисунок 3" descr="C:\Users\afana\Desktop\сканирование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fana\Desktop\сканирование0006.jpg"/>
                    <pic:cNvPicPr>
                      <a:picLocks noChangeAspect="1" noChangeArrowheads="1"/>
                    </pic:cNvPicPr>
                  </pic:nvPicPr>
                  <pic:blipFill>
                    <a:blip r:embed="rId6" cstate="print"/>
                    <a:srcRect/>
                    <a:stretch>
                      <a:fillRect/>
                    </a:stretch>
                  </pic:blipFill>
                  <pic:spPr bwMode="auto">
                    <a:xfrm>
                      <a:off x="0" y="0"/>
                      <a:ext cx="6336000" cy="9000117"/>
                    </a:xfrm>
                    <a:prstGeom prst="rect">
                      <a:avLst/>
                    </a:prstGeom>
                    <a:noFill/>
                    <a:ln w="9525">
                      <a:noFill/>
                      <a:miter lim="800000"/>
                      <a:headEnd/>
                      <a:tailEnd/>
                    </a:ln>
                  </pic:spPr>
                </pic:pic>
              </a:graphicData>
            </a:graphic>
          </wp:inline>
        </w:drawing>
      </w:r>
    </w:p>
    <w:p w:rsidR="00AB4858" w:rsidRDefault="00AB4858" w:rsidP="00BF7276">
      <w:pPr>
        <w:spacing w:after="0" w:line="240" w:lineRule="auto"/>
        <w:ind w:firstLine="708"/>
        <w:jc w:val="both"/>
        <w:rPr>
          <w:rFonts w:ascii="Times New Roman" w:eastAsia="Times New Roman" w:hAnsi="Times New Roman" w:cs="Times New Roman"/>
          <w:bCs/>
          <w:spacing w:val="-2"/>
          <w:sz w:val="28"/>
          <w:szCs w:val="28"/>
          <w:lang w:eastAsia="ru-RU"/>
        </w:rPr>
      </w:pPr>
    </w:p>
    <w:p w:rsidR="00AB4858" w:rsidRDefault="00AB4858" w:rsidP="00BF7276">
      <w:pPr>
        <w:spacing w:after="0" w:line="240" w:lineRule="auto"/>
        <w:ind w:firstLine="708"/>
        <w:jc w:val="both"/>
        <w:rPr>
          <w:rFonts w:ascii="Times New Roman" w:eastAsia="Times New Roman" w:hAnsi="Times New Roman" w:cs="Times New Roman"/>
          <w:bCs/>
          <w:spacing w:val="-2"/>
          <w:sz w:val="28"/>
          <w:szCs w:val="28"/>
          <w:lang w:eastAsia="ru-RU"/>
        </w:rPr>
      </w:pPr>
    </w:p>
    <w:p w:rsidR="00BF7276" w:rsidRPr="00BF7276" w:rsidRDefault="00BF7276" w:rsidP="00BF7276">
      <w:pPr>
        <w:spacing w:after="0" w:line="240" w:lineRule="auto"/>
        <w:ind w:firstLine="708"/>
        <w:jc w:val="both"/>
        <w:rPr>
          <w:rFonts w:ascii="Times New Roman" w:eastAsia="Calibri" w:hAnsi="Times New Roman" w:cs="Times New Roman"/>
          <w:bCs/>
          <w:sz w:val="28"/>
          <w:szCs w:val="28"/>
        </w:rPr>
      </w:pPr>
      <w:r w:rsidRPr="00BF7276">
        <w:rPr>
          <w:rFonts w:ascii="Times New Roman" w:eastAsia="Times New Roman" w:hAnsi="Times New Roman" w:cs="Times New Roman"/>
          <w:bCs/>
          <w:spacing w:val="-2"/>
          <w:sz w:val="28"/>
          <w:szCs w:val="28"/>
          <w:lang w:eastAsia="ru-RU"/>
        </w:rPr>
        <w:t xml:space="preserve">На основании внесения изменений и дополнений в отраслевое Соглашение </w:t>
      </w:r>
      <w:r w:rsidRPr="00BF7276">
        <w:rPr>
          <w:rFonts w:ascii="Times New Roman" w:eastAsia="Times New Roman" w:hAnsi="Times New Roman" w:cs="Times New Roman"/>
          <w:sz w:val="28"/>
          <w:szCs w:val="28"/>
          <w:lang w:eastAsia="ru-RU"/>
        </w:rPr>
        <w:t xml:space="preserve">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w:t>
      </w:r>
      <w:proofErr w:type="spellStart"/>
      <w:r w:rsidRPr="00BF7276">
        <w:rPr>
          <w:rFonts w:ascii="Times New Roman" w:eastAsia="Times New Roman" w:hAnsi="Times New Roman" w:cs="Times New Roman"/>
          <w:sz w:val="28"/>
          <w:szCs w:val="28"/>
          <w:lang w:eastAsia="ru-RU"/>
        </w:rPr>
        <w:t>годы</w:t>
      </w:r>
      <w:proofErr w:type="gramStart"/>
      <w:r w:rsidR="00B77BBB">
        <w:rPr>
          <w:rFonts w:ascii="Times New Roman" w:eastAsia="Times New Roman" w:hAnsi="Times New Roman" w:cs="Times New Roman"/>
          <w:sz w:val="28"/>
          <w:szCs w:val="28"/>
          <w:lang w:eastAsia="ru-RU"/>
        </w:rPr>
        <w:t>,</w:t>
      </w:r>
      <w:r w:rsidR="00B77BBB" w:rsidRPr="00B77BBB">
        <w:rPr>
          <w:rFonts w:ascii="Times New Roman" w:eastAsia="Calibri" w:hAnsi="Times New Roman" w:cs="Times New Roman"/>
          <w:bCs/>
          <w:sz w:val="28"/>
          <w:szCs w:val="28"/>
        </w:rPr>
        <w:t>в</w:t>
      </w:r>
      <w:proofErr w:type="spellEnd"/>
      <w:proofErr w:type="gramEnd"/>
      <w:r w:rsidR="00B77BBB" w:rsidRPr="00B77BBB">
        <w:rPr>
          <w:rFonts w:ascii="Times New Roman" w:eastAsia="Calibri" w:hAnsi="Times New Roman" w:cs="Times New Roman"/>
          <w:bCs/>
          <w:sz w:val="28"/>
          <w:szCs w:val="28"/>
        </w:rPr>
        <w:t xml:space="preserve"> Территориальное  Соглашение </w:t>
      </w:r>
      <w:proofErr w:type="spellStart"/>
      <w:r w:rsidR="00B77BBB" w:rsidRPr="00B77BBB">
        <w:rPr>
          <w:rFonts w:ascii="Times New Roman" w:eastAsia="Calibri" w:hAnsi="Times New Roman" w:cs="Times New Roman"/>
          <w:bCs/>
          <w:sz w:val="28"/>
          <w:szCs w:val="28"/>
        </w:rPr>
        <w:t>между</w:t>
      </w:r>
      <w:r w:rsidR="00B77BBB" w:rsidRPr="00B77BBB">
        <w:rPr>
          <w:rFonts w:ascii="Times New Roman" w:eastAsia="Times New Roman" w:hAnsi="Times New Roman" w:cs="Times New Roman"/>
          <w:sz w:val="28"/>
          <w:szCs w:val="28"/>
          <w:lang w:eastAsia="ru-RU"/>
        </w:rPr>
        <w:t>Балтасинским</w:t>
      </w:r>
      <w:proofErr w:type="spellEnd"/>
      <w:r w:rsidR="00B77BBB" w:rsidRPr="00B77BBB">
        <w:rPr>
          <w:rFonts w:ascii="Times New Roman" w:eastAsia="Times New Roman" w:hAnsi="Times New Roman" w:cs="Times New Roman"/>
          <w:sz w:val="28"/>
          <w:szCs w:val="28"/>
          <w:lang w:eastAsia="ru-RU"/>
        </w:rPr>
        <w:t xml:space="preserve"> районным исполнительным комитетом, МКУ «Управление  образования </w:t>
      </w:r>
      <w:proofErr w:type="spellStart"/>
      <w:r w:rsidR="00B77BBB" w:rsidRPr="00B77BBB">
        <w:rPr>
          <w:rFonts w:ascii="Times New Roman" w:eastAsia="Times New Roman" w:hAnsi="Times New Roman" w:cs="Times New Roman"/>
          <w:sz w:val="28"/>
          <w:szCs w:val="28"/>
          <w:lang w:eastAsia="ru-RU"/>
        </w:rPr>
        <w:t>Балтасинского</w:t>
      </w:r>
      <w:proofErr w:type="spellEnd"/>
      <w:r w:rsidR="00B77BBB" w:rsidRPr="00B77BBB">
        <w:rPr>
          <w:rFonts w:ascii="Times New Roman" w:eastAsia="Times New Roman" w:hAnsi="Times New Roman" w:cs="Times New Roman"/>
          <w:sz w:val="28"/>
          <w:szCs w:val="28"/>
          <w:lang w:eastAsia="ru-RU"/>
        </w:rPr>
        <w:t xml:space="preserve"> районного исполнительного комитета»  и </w:t>
      </w:r>
      <w:proofErr w:type="spellStart"/>
      <w:r w:rsidR="00B77BBB" w:rsidRPr="00B77BBB">
        <w:rPr>
          <w:rFonts w:ascii="Times New Roman" w:eastAsia="Times New Roman" w:hAnsi="Times New Roman" w:cs="Times New Roman"/>
          <w:sz w:val="28"/>
          <w:szCs w:val="28"/>
          <w:lang w:eastAsia="ru-RU"/>
        </w:rPr>
        <w:t>Балтасинской</w:t>
      </w:r>
      <w:r w:rsidR="00B77BBB">
        <w:rPr>
          <w:rFonts w:ascii="Times New Roman" w:eastAsia="Times New Roman" w:hAnsi="Times New Roman" w:cs="Times New Roman"/>
          <w:bCs/>
          <w:color w:val="000000"/>
          <w:sz w:val="28"/>
          <w:szCs w:val="28"/>
          <w:lang w:eastAsia="ru-RU"/>
        </w:rPr>
        <w:t>Территориальной</w:t>
      </w:r>
      <w:proofErr w:type="spellEnd"/>
      <w:r w:rsidR="00B77BBB">
        <w:rPr>
          <w:rFonts w:ascii="Times New Roman" w:eastAsia="Times New Roman" w:hAnsi="Times New Roman" w:cs="Times New Roman"/>
          <w:bCs/>
          <w:color w:val="000000"/>
          <w:sz w:val="28"/>
          <w:szCs w:val="28"/>
          <w:lang w:eastAsia="ru-RU"/>
        </w:rPr>
        <w:t xml:space="preserve"> Общероссийского профсоюза образования на 2024-2026 </w:t>
      </w:r>
      <w:r w:rsidR="00B77BBB" w:rsidRPr="00E01598">
        <w:rPr>
          <w:rFonts w:ascii="Times New Roman" w:eastAsia="Times New Roman" w:hAnsi="Times New Roman" w:cs="Times New Roman"/>
          <w:bCs/>
          <w:sz w:val="28"/>
          <w:szCs w:val="28"/>
          <w:lang w:eastAsia="ru-RU"/>
        </w:rPr>
        <w:t xml:space="preserve">годы </w:t>
      </w:r>
      <w:r w:rsidR="00E01598">
        <w:rPr>
          <w:rFonts w:ascii="Times New Roman" w:eastAsia="Times New Roman" w:hAnsi="Times New Roman" w:cs="Times New Roman"/>
          <w:bCs/>
          <w:sz w:val="28"/>
          <w:szCs w:val="28"/>
          <w:lang w:eastAsia="ru-RU"/>
        </w:rPr>
        <w:t>м</w:t>
      </w:r>
      <w:r w:rsidR="00BA6804" w:rsidRPr="00E01598">
        <w:rPr>
          <w:rFonts w:ascii="Times New Roman" w:eastAsia="Times New Roman" w:hAnsi="Times New Roman" w:cs="Times New Roman"/>
          <w:bCs/>
          <w:sz w:val="28"/>
          <w:szCs w:val="28"/>
          <w:lang w:eastAsia="ru-RU"/>
        </w:rPr>
        <w:t>униципальное бюджетное общеобразовательное учреждение «</w:t>
      </w:r>
      <w:proofErr w:type="spellStart"/>
      <w:r w:rsidR="00BA6804" w:rsidRPr="00E01598">
        <w:rPr>
          <w:rFonts w:ascii="Times New Roman" w:eastAsia="Times New Roman" w:hAnsi="Times New Roman" w:cs="Times New Roman"/>
          <w:bCs/>
          <w:sz w:val="28"/>
          <w:szCs w:val="28"/>
          <w:lang w:eastAsia="ru-RU"/>
        </w:rPr>
        <w:t>Кугунурская</w:t>
      </w:r>
      <w:proofErr w:type="spellEnd"/>
      <w:r w:rsidR="00BA6804" w:rsidRPr="00E01598">
        <w:rPr>
          <w:rFonts w:ascii="Times New Roman" w:eastAsia="Times New Roman" w:hAnsi="Times New Roman" w:cs="Times New Roman"/>
          <w:bCs/>
          <w:sz w:val="28"/>
          <w:szCs w:val="28"/>
          <w:lang w:eastAsia="ru-RU"/>
        </w:rPr>
        <w:t xml:space="preserve"> средняя общеобразовательная школа» </w:t>
      </w:r>
      <w:proofErr w:type="spellStart"/>
      <w:r w:rsidR="00BA6804" w:rsidRPr="00E01598">
        <w:rPr>
          <w:rFonts w:ascii="Times New Roman" w:eastAsia="Times New Roman" w:hAnsi="Times New Roman" w:cs="Times New Roman"/>
          <w:bCs/>
          <w:sz w:val="28"/>
          <w:szCs w:val="28"/>
          <w:lang w:eastAsia="ru-RU"/>
        </w:rPr>
        <w:t>Балтасинского</w:t>
      </w:r>
      <w:proofErr w:type="spellEnd"/>
      <w:r w:rsidR="00BA6804" w:rsidRPr="00E01598">
        <w:rPr>
          <w:rFonts w:ascii="Times New Roman" w:eastAsia="Times New Roman" w:hAnsi="Times New Roman" w:cs="Times New Roman"/>
          <w:bCs/>
          <w:sz w:val="28"/>
          <w:szCs w:val="28"/>
          <w:lang w:eastAsia="ru-RU"/>
        </w:rPr>
        <w:t xml:space="preserve"> муниципального района Республики Татарстан в лице руководителя </w:t>
      </w:r>
      <w:proofErr w:type="spellStart"/>
      <w:r w:rsidR="00BA6804" w:rsidRPr="00E01598">
        <w:rPr>
          <w:rFonts w:ascii="Times New Roman" w:eastAsia="Times New Roman" w:hAnsi="Times New Roman" w:cs="Times New Roman"/>
          <w:bCs/>
          <w:sz w:val="28"/>
          <w:szCs w:val="28"/>
          <w:lang w:eastAsia="ru-RU"/>
        </w:rPr>
        <w:t>АхметхановаБилсураИлсуровича</w:t>
      </w:r>
      <w:proofErr w:type="spellEnd"/>
      <w:r w:rsidR="00BA6804" w:rsidRPr="00E01598">
        <w:rPr>
          <w:rFonts w:ascii="Times New Roman" w:eastAsia="Times New Roman" w:hAnsi="Times New Roman" w:cs="Times New Roman"/>
          <w:bCs/>
          <w:sz w:val="28"/>
          <w:szCs w:val="28"/>
          <w:lang w:eastAsia="ru-RU"/>
        </w:rPr>
        <w:t xml:space="preserve">, с одной стороны, первичной профсоюзной организацией в лице председателя </w:t>
      </w:r>
      <w:proofErr w:type="spellStart"/>
      <w:r w:rsidR="00BA6804" w:rsidRPr="00E01598">
        <w:rPr>
          <w:rFonts w:ascii="Times New Roman" w:eastAsia="Times New Roman" w:hAnsi="Times New Roman" w:cs="Times New Roman"/>
          <w:bCs/>
          <w:sz w:val="28"/>
          <w:szCs w:val="28"/>
          <w:lang w:eastAsia="ru-RU"/>
        </w:rPr>
        <w:t>МусагитовойГульнисыРамилевны,</w:t>
      </w:r>
      <w:r w:rsidRPr="00BF7276">
        <w:rPr>
          <w:rFonts w:ascii="Times New Roman" w:eastAsia="Calibri" w:hAnsi="Times New Roman" w:cs="Times New Roman"/>
          <w:bCs/>
          <w:spacing w:val="-4"/>
          <w:sz w:val="28"/>
          <w:szCs w:val="28"/>
        </w:rPr>
        <w:t>действующего</w:t>
      </w:r>
      <w:proofErr w:type="spellEnd"/>
      <w:r w:rsidRPr="00BF7276">
        <w:rPr>
          <w:rFonts w:ascii="Times New Roman" w:eastAsia="Calibri" w:hAnsi="Times New Roman" w:cs="Times New Roman"/>
          <w:bCs/>
          <w:spacing w:val="-4"/>
          <w:sz w:val="28"/>
          <w:szCs w:val="28"/>
        </w:rPr>
        <w:t xml:space="preserve"> на основании  Устава Профсоюза работников народного образования  и науки Российской Федерации, с другой стороны, пришли к Соглашению о </w:t>
      </w:r>
      <w:r w:rsidRPr="00BF7276">
        <w:rPr>
          <w:rFonts w:ascii="Times New Roman" w:eastAsia="Calibri" w:hAnsi="Times New Roman" w:cs="Times New Roman"/>
          <w:bCs/>
          <w:sz w:val="28"/>
          <w:szCs w:val="28"/>
        </w:rPr>
        <w:t>внесении изменений и дополнений в коллективный договор между работодателем и работниками на 202</w:t>
      </w:r>
      <w:r w:rsidR="00665AB3">
        <w:rPr>
          <w:rFonts w:ascii="Times New Roman" w:eastAsia="Calibri" w:hAnsi="Times New Roman" w:cs="Times New Roman"/>
          <w:bCs/>
          <w:sz w:val="28"/>
          <w:szCs w:val="28"/>
        </w:rPr>
        <w:t>4</w:t>
      </w:r>
      <w:r w:rsidRPr="00BF7276">
        <w:rPr>
          <w:rFonts w:ascii="Times New Roman" w:eastAsia="Calibri" w:hAnsi="Times New Roman" w:cs="Times New Roman"/>
          <w:bCs/>
          <w:sz w:val="28"/>
          <w:szCs w:val="28"/>
        </w:rPr>
        <w:t>-202</w:t>
      </w:r>
      <w:r w:rsidR="00665AB3">
        <w:rPr>
          <w:rFonts w:ascii="Times New Roman" w:eastAsia="Calibri" w:hAnsi="Times New Roman" w:cs="Times New Roman"/>
          <w:bCs/>
          <w:sz w:val="28"/>
          <w:szCs w:val="28"/>
        </w:rPr>
        <w:t>7</w:t>
      </w:r>
      <w:r w:rsidRPr="00BF7276">
        <w:rPr>
          <w:rFonts w:ascii="Times New Roman" w:eastAsia="Calibri" w:hAnsi="Times New Roman" w:cs="Times New Roman"/>
          <w:bCs/>
          <w:sz w:val="28"/>
          <w:szCs w:val="28"/>
        </w:rPr>
        <w:t xml:space="preserve"> год</w:t>
      </w:r>
      <w:proofErr w:type="gramStart"/>
      <w:r w:rsidRPr="00BF7276">
        <w:rPr>
          <w:rFonts w:ascii="Times New Roman" w:eastAsia="Calibri" w:hAnsi="Times New Roman" w:cs="Times New Roman"/>
          <w:bCs/>
          <w:sz w:val="28"/>
          <w:szCs w:val="28"/>
        </w:rPr>
        <w:t>ы(</w:t>
      </w:r>
      <w:proofErr w:type="gramEnd"/>
      <w:r w:rsidRPr="00BF7276">
        <w:rPr>
          <w:rFonts w:ascii="Times New Roman" w:eastAsia="Calibri" w:hAnsi="Times New Roman" w:cs="Times New Roman"/>
          <w:bCs/>
          <w:sz w:val="28"/>
          <w:szCs w:val="28"/>
        </w:rPr>
        <w:t>далее – коллективный договор) о нижеследующем:</w:t>
      </w:r>
    </w:p>
    <w:p w:rsidR="00BD5380"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8"/>
          <w:szCs w:val="28"/>
        </w:rPr>
      </w:pPr>
    </w:p>
    <w:p w:rsidR="00D20DC5" w:rsidRPr="003A58E1" w:rsidRDefault="00D20DC5" w:rsidP="00D20DC5">
      <w:pPr>
        <w:spacing w:after="0" w:line="240" w:lineRule="auto"/>
        <w:rPr>
          <w:rFonts w:ascii="Times New Roman" w:eastAsia="Times New Roman" w:hAnsi="Times New Roman" w:cs="Times New Roman"/>
          <w:bCs/>
          <w:color w:val="000000"/>
          <w:sz w:val="28"/>
          <w:szCs w:val="28"/>
          <w:lang w:eastAsia="ru-RU"/>
        </w:rPr>
      </w:pPr>
      <w:r w:rsidRPr="003A58E1">
        <w:rPr>
          <w:rFonts w:ascii="Times New Roman" w:eastAsia="Times New Roman" w:hAnsi="Times New Roman" w:cs="Times New Roman"/>
          <w:bCs/>
          <w:sz w:val="28"/>
          <w:szCs w:val="28"/>
          <w:lang w:eastAsia="ru-RU"/>
        </w:rPr>
        <w:t>Раздел I. О</w:t>
      </w:r>
      <w:r w:rsidRPr="003A58E1">
        <w:rPr>
          <w:rFonts w:ascii="Times New Roman" w:eastAsia="Times New Roman" w:hAnsi="Times New Roman" w:cs="Times New Roman"/>
          <w:bCs/>
          <w:sz w:val="24"/>
          <w:szCs w:val="24"/>
          <w:lang w:eastAsia="ru-RU"/>
        </w:rPr>
        <w:t>БЩИЕ ПОЛОЖЕНИЯ</w:t>
      </w:r>
      <w:r w:rsidR="0035039C" w:rsidRPr="003A58E1">
        <w:rPr>
          <w:rFonts w:ascii="Times New Roman" w:eastAsia="Times New Roman" w:hAnsi="Times New Roman" w:cs="Times New Roman"/>
          <w:bCs/>
          <w:color w:val="000000"/>
          <w:sz w:val="28"/>
          <w:szCs w:val="28"/>
          <w:lang w:eastAsia="ru-RU"/>
        </w:rPr>
        <w:t xml:space="preserve"> пункт 1.1. </w:t>
      </w:r>
      <w:r w:rsidRPr="003A58E1">
        <w:rPr>
          <w:rFonts w:ascii="Times New Roman" w:eastAsia="Times New Roman" w:hAnsi="Times New Roman" w:cs="Times New Roman"/>
          <w:bCs/>
          <w:color w:val="000000"/>
          <w:sz w:val="28"/>
          <w:szCs w:val="28"/>
          <w:lang w:eastAsia="ru-RU"/>
        </w:rPr>
        <w:t>изложить в следующей редакции:</w:t>
      </w:r>
    </w:p>
    <w:p w:rsidR="00C25B1D" w:rsidRPr="00C25B1D" w:rsidRDefault="00C25B1D" w:rsidP="00D20DC5">
      <w:pPr>
        <w:spacing w:after="0" w:line="240" w:lineRule="auto"/>
        <w:ind w:firstLine="709"/>
        <w:jc w:val="both"/>
        <w:rPr>
          <w:rFonts w:ascii="Times New Roman" w:eastAsia="Times New Roman" w:hAnsi="Times New Roman" w:cs="Times New Roman"/>
          <w:sz w:val="28"/>
          <w:szCs w:val="28"/>
          <w:lang w:eastAsia="ru-RU"/>
        </w:rPr>
      </w:pPr>
      <w:r w:rsidRPr="00C25B1D">
        <w:rPr>
          <w:rFonts w:ascii="Times New Roman" w:eastAsia="Times New Roman" w:hAnsi="Times New Roman" w:cs="Times New Roman"/>
          <w:sz w:val="28"/>
          <w:szCs w:val="28"/>
          <w:lang w:eastAsia="ru-RU"/>
        </w:rPr>
        <w:t>1.1.</w:t>
      </w:r>
      <w:r w:rsidRPr="00C25B1D">
        <w:rPr>
          <w:rFonts w:ascii="Times New Roman" w:eastAsia="Arial Unicode MS" w:hAnsi="Times New Roman" w:cs="Times New Roman"/>
          <w:color w:val="000000"/>
          <w:kern w:val="2"/>
          <w:sz w:val="28"/>
          <w:szCs w:val="28"/>
          <w:lang w:eastAsia="ru-RU"/>
        </w:rPr>
        <w:t> </w:t>
      </w:r>
      <w:r w:rsidRPr="00C25B1D">
        <w:rPr>
          <w:rFonts w:ascii="Times New Roman" w:eastAsia="Times New Roman" w:hAnsi="Times New Roman" w:cs="Times New Roman"/>
          <w:sz w:val="28"/>
          <w:szCs w:val="28"/>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proofErr w:type="spellStart"/>
      <w:r w:rsidRPr="00C25B1D">
        <w:rPr>
          <w:rFonts w:ascii="Times New Roman" w:eastAsia="Times New Roman" w:hAnsi="Times New Roman" w:cs="Times New Roman"/>
          <w:sz w:val="28"/>
          <w:szCs w:val="28"/>
          <w:lang w:eastAsia="ru-RU"/>
        </w:rPr>
        <w:t>в</w:t>
      </w:r>
      <w:r w:rsidR="00AC5627" w:rsidRPr="00E01598">
        <w:rPr>
          <w:rFonts w:ascii="Times New Roman" w:eastAsia="Times New Roman" w:hAnsi="Times New Roman" w:cs="Times New Roman"/>
          <w:sz w:val="28"/>
          <w:szCs w:val="28"/>
          <w:lang w:eastAsia="ru-RU"/>
        </w:rPr>
        <w:t>МБОУ</w:t>
      </w:r>
      <w:proofErr w:type="spellEnd"/>
      <w:r w:rsidR="00AC5627" w:rsidRPr="00E01598">
        <w:rPr>
          <w:rFonts w:ascii="Times New Roman" w:eastAsia="Times New Roman" w:hAnsi="Times New Roman" w:cs="Times New Roman"/>
          <w:sz w:val="28"/>
          <w:szCs w:val="28"/>
          <w:lang w:eastAsia="ru-RU"/>
        </w:rPr>
        <w:t xml:space="preserve"> </w:t>
      </w:r>
      <w:r w:rsidR="00AC5627" w:rsidRPr="00E01598">
        <w:rPr>
          <w:rFonts w:ascii="Times New Roman" w:eastAsia="Times New Roman" w:hAnsi="Times New Roman" w:cs="Times New Roman"/>
          <w:bCs/>
          <w:sz w:val="28"/>
          <w:szCs w:val="28"/>
          <w:lang w:eastAsia="ru-RU"/>
        </w:rPr>
        <w:t>«</w:t>
      </w:r>
      <w:proofErr w:type="spellStart"/>
      <w:r w:rsidR="00AC5627" w:rsidRPr="00E01598">
        <w:rPr>
          <w:rFonts w:ascii="Times New Roman" w:eastAsia="Times New Roman" w:hAnsi="Times New Roman" w:cs="Times New Roman"/>
          <w:bCs/>
          <w:sz w:val="28"/>
          <w:szCs w:val="28"/>
          <w:lang w:eastAsia="ru-RU"/>
        </w:rPr>
        <w:t>Кугунурская</w:t>
      </w:r>
      <w:proofErr w:type="spellEnd"/>
      <w:r w:rsidR="00AC5627" w:rsidRPr="00E01598">
        <w:rPr>
          <w:rFonts w:ascii="Times New Roman" w:eastAsia="Times New Roman" w:hAnsi="Times New Roman" w:cs="Times New Roman"/>
          <w:bCs/>
          <w:sz w:val="28"/>
          <w:szCs w:val="28"/>
          <w:lang w:eastAsia="ru-RU"/>
        </w:rPr>
        <w:t xml:space="preserve"> средняя общеобразовательная школа»</w:t>
      </w:r>
      <w:proofErr w:type="spellStart"/>
      <w:r w:rsidRPr="00C25B1D">
        <w:rPr>
          <w:rFonts w:ascii="Times New Roman" w:eastAsia="Times New Roman" w:hAnsi="Times New Roman" w:cs="Times New Roman"/>
          <w:sz w:val="28"/>
          <w:szCs w:val="28"/>
          <w:lang w:eastAsia="ru-RU"/>
        </w:rPr>
        <w:t>Балтасинского</w:t>
      </w:r>
      <w:proofErr w:type="spellEnd"/>
      <w:r w:rsidRPr="00C25B1D">
        <w:rPr>
          <w:rFonts w:ascii="Times New Roman" w:eastAsia="Times New Roman" w:hAnsi="Times New Roman" w:cs="Times New Roman"/>
          <w:sz w:val="28"/>
          <w:szCs w:val="28"/>
          <w:lang w:eastAsia="ru-RU"/>
        </w:rPr>
        <w:t xml:space="preserve"> муниципальн</w:t>
      </w:r>
      <w:r w:rsidR="00D20DC5">
        <w:rPr>
          <w:rFonts w:ascii="Times New Roman" w:eastAsia="Times New Roman" w:hAnsi="Times New Roman" w:cs="Times New Roman"/>
          <w:sz w:val="28"/>
          <w:szCs w:val="28"/>
          <w:lang w:eastAsia="ru-RU"/>
        </w:rPr>
        <w:t xml:space="preserve">ого района Республики Татарстан и в </w:t>
      </w:r>
      <w:r w:rsidR="00E01598">
        <w:rPr>
          <w:rFonts w:ascii="Times New Roman" w:eastAsia="Times New Roman" w:hAnsi="Times New Roman" w:cs="Times New Roman"/>
          <w:sz w:val="28"/>
          <w:szCs w:val="28"/>
          <w:lang w:eastAsia="ru-RU"/>
        </w:rPr>
        <w:t>МБОУ «</w:t>
      </w:r>
      <w:proofErr w:type="spellStart"/>
      <w:r w:rsidR="00E01598">
        <w:rPr>
          <w:rFonts w:ascii="Times New Roman" w:eastAsia="Times New Roman" w:hAnsi="Times New Roman" w:cs="Times New Roman"/>
          <w:sz w:val="28"/>
          <w:szCs w:val="28"/>
          <w:lang w:eastAsia="ru-RU"/>
        </w:rPr>
        <w:t>Кугунурская</w:t>
      </w:r>
      <w:proofErr w:type="spellEnd"/>
      <w:r w:rsidR="00E01598">
        <w:rPr>
          <w:rFonts w:ascii="Times New Roman" w:eastAsia="Times New Roman" w:hAnsi="Times New Roman" w:cs="Times New Roman"/>
          <w:sz w:val="28"/>
          <w:szCs w:val="28"/>
          <w:lang w:eastAsia="ru-RU"/>
        </w:rPr>
        <w:t xml:space="preserve"> СОШ» филиал «</w:t>
      </w:r>
      <w:proofErr w:type="spellStart"/>
      <w:r w:rsidR="00E01598">
        <w:rPr>
          <w:rFonts w:ascii="Times New Roman" w:eastAsia="Times New Roman" w:hAnsi="Times New Roman" w:cs="Times New Roman"/>
          <w:sz w:val="28"/>
          <w:szCs w:val="28"/>
          <w:lang w:eastAsia="ru-RU"/>
        </w:rPr>
        <w:t>Шудинская</w:t>
      </w:r>
      <w:proofErr w:type="spellEnd"/>
      <w:r w:rsidR="00E01598">
        <w:rPr>
          <w:rFonts w:ascii="Times New Roman" w:eastAsia="Times New Roman" w:hAnsi="Times New Roman" w:cs="Times New Roman"/>
          <w:sz w:val="28"/>
          <w:szCs w:val="28"/>
          <w:lang w:eastAsia="ru-RU"/>
        </w:rPr>
        <w:t xml:space="preserve"> начальная школа-детский сад»</w:t>
      </w:r>
    </w:p>
    <w:p w:rsidR="0035039C" w:rsidRDefault="0035039C" w:rsidP="00355917">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355917" w:rsidRPr="003A58E1" w:rsidRDefault="0035039C" w:rsidP="00355917">
      <w:pPr>
        <w:spacing w:after="0" w:line="240" w:lineRule="auto"/>
        <w:ind w:firstLine="709"/>
        <w:contextualSpacing/>
        <w:jc w:val="center"/>
        <w:outlineLvl w:val="0"/>
        <w:rPr>
          <w:rFonts w:ascii="Times New Roman" w:eastAsia="Times New Roman" w:hAnsi="Times New Roman" w:cs="Times New Roman"/>
          <w:caps/>
          <w:sz w:val="24"/>
          <w:szCs w:val="24"/>
          <w:lang w:eastAsia="ru-RU"/>
        </w:rPr>
      </w:pPr>
      <w:r w:rsidRPr="003A58E1">
        <w:rPr>
          <w:rFonts w:ascii="Times New Roman" w:eastAsia="Times New Roman" w:hAnsi="Times New Roman" w:cs="Times New Roman"/>
          <w:caps/>
          <w:sz w:val="24"/>
          <w:szCs w:val="24"/>
          <w:lang w:eastAsia="ru-RU"/>
        </w:rPr>
        <w:t xml:space="preserve">Раздел </w:t>
      </w:r>
      <w:r w:rsidR="00355917" w:rsidRPr="003A58E1">
        <w:rPr>
          <w:rFonts w:ascii="Times New Roman" w:eastAsia="Times New Roman" w:hAnsi="Times New Roman" w:cs="Times New Roman"/>
          <w:caps/>
          <w:sz w:val="24"/>
          <w:szCs w:val="24"/>
          <w:lang w:val="en-US" w:eastAsia="ru-RU"/>
        </w:rPr>
        <w:t>II</w:t>
      </w:r>
      <w:r w:rsidR="00355917" w:rsidRPr="003A58E1">
        <w:rPr>
          <w:rFonts w:ascii="Times New Roman" w:eastAsia="Times New Roman" w:hAnsi="Times New Roman" w:cs="Times New Roman"/>
          <w:caps/>
          <w:sz w:val="24"/>
          <w:szCs w:val="24"/>
          <w:lang w:eastAsia="ru-RU"/>
        </w:rPr>
        <w:t>. ТРУДОВОЙ ДОГОВОР, ГАРАНТИИ ПРИ ЗАКЛЮЧЕНИИ, изменении И РАСТОРЖЕНИИ ТРУДОВОГО ДОГОВОРа</w:t>
      </w:r>
      <w:r w:rsidRPr="003A58E1">
        <w:rPr>
          <w:rFonts w:ascii="Times New Roman" w:eastAsia="Times New Roman" w:hAnsi="Times New Roman" w:cs="Times New Roman"/>
          <w:caps/>
          <w:sz w:val="24"/>
          <w:szCs w:val="24"/>
          <w:lang w:eastAsia="ru-RU"/>
        </w:rPr>
        <w:t xml:space="preserve"> пункты 2.2.12.  </w:t>
      </w:r>
      <w:r w:rsidRPr="003A58E1">
        <w:rPr>
          <w:rFonts w:ascii="Times New Roman" w:eastAsia="Times New Roman" w:hAnsi="Times New Roman" w:cs="Times New Roman"/>
          <w:caps/>
          <w:sz w:val="20"/>
          <w:szCs w:val="20"/>
          <w:lang w:eastAsia="ru-RU"/>
        </w:rPr>
        <w:t xml:space="preserve">и </w:t>
      </w:r>
      <w:r w:rsidRPr="003A58E1">
        <w:rPr>
          <w:rFonts w:ascii="Times New Roman" w:eastAsia="Times New Roman" w:hAnsi="Times New Roman" w:cs="Times New Roman"/>
          <w:caps/>
          <w:sz w:val="24"/>
          <w:szCs w:val="24"/>
          <w:lang w:eastAsia="ru-RU"/>
        </w:rPr>
        <w:t xml:space="preserve">2.2.13. </w:t>
      </w:r>
      <w:r w:rsidR="00355917" w:rsidRPr="003A58E1">
        <w:rPr>
          <w:rFonts w:ascii="Times New Roman" w:eastAsia="Times New Roman" w:hAnsi="Times New Roman" w:cs="Times New Roman"/>
          <w:caps/>
          <w:sz w:val="20"/>
          <w:szCs w:val="20"/>
          <w:lang w:eastAsia="ru-RU"/>
        </w:rPr>
        <w:t>изложить в следующей редакции:</w:t>
      </w:r>
    </w:p>
    <w:p w:rsidR="00355917" w:rsidRPr="00355917"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355917">
        <w:rPr>
          <w:rFonts w:ascii="Times New Roman" w:eastAsia="Times New Roman" w:hAnsi="Times New Roman" w:cs="Times New Roman"/>
          <w:sz w:val="28"/>
          <w:szCs w:val="28"/>
          <w:lang w:eastAsia="ru-RU"/>
        </w:rPr>
        <w:t>2.2.12.</w:t>
      </w:r>
      <w:r w:rsidRPr="00355917">
        <w:rPr>
          <w:rFonts w:ascii="Times New Roman" w:eastAsia="Arial Unicode MS" w:hAnsi="Times New Roman" w:cs="Times New Roman"/>
          <w:kern w:val="1"/>
          <w:sz w:val="28"/>
          <w:szCs w:val="28"/>
          <w:lang w:eastAsia="ru-RU"/>
        </w:rPr>
        <w:t xml:space="preserve">Уведомлять </w:t>
      </w:r>
      <w:r w:rsidRPr="00355917">
        <w:rPr>
          <w:rFonts w:ascii="Times New Roman" w:eastAsia="Times New Roman" w:hAnsi="Times New Roman" w:cs="Times New Roman"/>
          <w:sz w:val="28"/>
          <w:szCs w:val="28"/>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355917" w:rsidRPr="00E01598"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E01598">
        <w:rPr>
          <w:rFonts w:ascii="Times New Roman" w:eastAsia="Times New Roman" w:hAnsi="Times New Roman" w:cs="Times New Roman"/>
          <w:sz w:val="28"/>
          <w:szCs w:val="28"/>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355917" w:rsidRPr="00E01598" w:rsidRDefault="00355917" w:rsidP="00355917">
      <w:pPr>
        <w:spacing w:after="0" w:line="240" w:lineRule="auto"/>
        <w:ind w:firstLine="709"/>
        <w:contextualSpacing/>
        <w:jc w:val="both"/>
        <w:rPr>
          <w:rFonts w:ascii="Times New Roman" w:eastAsia="Times New Roman" w:hAnsi="Times New Roman" w:cs="Times New Roman"/>
          <w:sz w:val="28"/>
          <w:szCs w:val="28"/>
          <w:lang w:eastAsia="ru-RU"/>
        </w:rPr>
      </w:pPr>
      <w:r w:rsidRPr="00E01598">
        <w:rPr>
          <w:rFonts w:ascii="Times New Roman" w:eastAsia="Times New Roman" w:hAnsi="Times New Roman" w:cs="Times New Roman"/>
          <w:sz w:val="28"/>
          <w:szCs w:val="28"/>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355917" w:rsidRPr="00E01598" w:rsidRDefault="00355917" w:rsidP="00355917">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lastRenderedPageBreak/>
        <w:t xml:space="preserve">Считать критериями массового увольнения работников в отрасли: </w:t>
      </w:r>
    </w:p>
    <w:p w:rsidR="00355917" w:rsidRPr="00E01598" w:rsidRDefault="00B5277B" w:rsidP="00B5277B">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t>-</w:t>
      </w:r>
      <w:r w:rsidR="00355917" w:rsidRPr="00E01598">
        <w:rPr>
          <w:rFonts w:ascii="Times New Roman" w:eastAsia="Times New Roman" w:hAnsi="Times New Roman" w:cs="Times New Roman"/>
          <w:spacing w:val="-2"/>
          <w:sz w:val="28"/>
          <w:szCs w:val="28"/>
          <w:lang w:eastAsia="ru-RU"/>
        </w:rPr>
        <w:t>ликвидация организации с численностью работающих 15 и более человек;</w:t>
      </w:r>
    </w:p>
    <w:p w:rsidR="00355917" w:rsidRPr="00E01598" w:rsidRDefault="00B5277B" w:rsidP="00B5277B">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t>-</w:t>
      </w:r>
      <w:r w:rsidR="00355917" w:rsidRPr="00E01598">
        <w:rPr>
          <w:rFonts w:ascii="Times New Roman" w:eastAsia="Times New Roman" w:hAnsi="Times New Roman" w:cs="Times New Roman"/>
          <w:spacing w:val="-2"/>
          <w:sz w:val="28"/>
          <w:szCs w:val="28"/>
          <w:lang w:eastAsia="ru-RU"/>
        </w:rPr>
        <w:t>сокращение численности или штата работников в количестве:</w:t>
      </w:r>
    </w:p>
    <w:p w:rsidR="00355917" w:rsidRPr="00E01598" w:rsidRDefault="00355917" w:rsidP="00355917">
      <w:pPr>
        <w:numPr>
          <w:ilvl w:val="0"/>
          <w:numId w:val="10"/>
        </w:num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t>20 и более человек в течение 30 дней;</w:t>
      </w:r>
    </w:p>
    <w:p w:rsidR="00355917" w:rsidRPr="00E01598" w:rsidRDefault="00355917" w:rsidP="00355917">
      <w:pPr>
        <w:numPr>
          <w:ilvl w:val="0"/>
          <w:numId w:val="10"/>
        </w:num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t>60 и более человек в течение 60 дней;</w:t>
      </w:r>
    </w:p>
    <w:p w:rsidR="00355917" w:rsidRPr="00E01598" w:rsidRDefault="00B5277B" w:rsidP="00B5277B">
      <w:pPr>
        <w:tabs>
          <w:tab w:val="left" w:pos="993"/>
          <w:tab w:val="left" w:pos="6865"/>
        </w:tabs>
        <w:spacing w:after="0" w:line="240" w:lineRule="auto"/>
        <w:jc w:val="both"/>
        <w:rPr>
          <w:rFonts w:ascii="Times New Roman" w:eastAsia="Times New Roman" w:hAnsi="Times New Roman" w:cs="Times New Roman"/>
          <w:spacing w:val="-2"/>
          <w:sz w:val="28"/>
          <w:szCs w:val="28"/>
          <w:lang w:eastAsia="ru-RU"/>
        </w:rPr>
      </w:pPr>
      <w:r w:rsidRPr="00E01598">
        <w:rPr>
          <w:rFonts w:ascii="Times New Roman" w:eastAsia="Times New Roman" w:hAnsi="Times New Roman" w:cs="Times New Roman"/>
          <w:spacing w:val="-2"/>
          <w:sz w:val="28"/>
          <w:szCs w:val="28"/>
          <w:lang w:eastAsia="ru-RU"/>
        </w:rPr>
        <w:t>-</w:t>
      </w:r>
      <w:r w:rsidR="00355917" w:rsidRPr="00E01598">
        <w:rPr>
          <w:rFonts w:ascii="Times New Roman" w:eastAsia="Times New Roman" w:hAnsi="Times New Roman" w:cs="Times New Roman"/>
          <w:spacing w:val="-2"/>
          <w:sz w:val="28"/>
          <w:szCs w:val="28"/>
          <w:lang w:eastAsia="ru-RU"/>
        </w:rPr>
        <w:t>увольнение 10 и более процентов работников в течение 90 календарных дней в организации.</w:t>
      </w:r>
    </w:p>
    <w:p w:rsidR="00355917" w:rsidRPr="00355917" w:rsidRDefault="00355917" w:rsidP="00355917">
      <w:pPr>
        <w:spacing w:after="0" w:line="240" w:lineRule="auto"/>
        <w:ind w:firstLine="709"/>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lang w:eastAsia="ru-RU"/>
        </w:rPr>
        <w:t>2.2.13.</w:t>
      </w:r>
      <w:r w:rsidRPr="00355917">
        <w:rPr>
          <w:rFonts w:ascii="Times New Roman" w:eastAsia="Arial Unicode MS" w:hAnsi="Times New Roman" w:cs="Times New Roman"/>
          <w:kern w:val="1"/>
          <w:sz w:val="28"/>
          <w:szCs w:val="28"/>
          <w:lang w:eastAsia="ru-RU"/>
        </w:rPr>
        <w:t> </w:t>
      </w:r>
      <w:r w:rsidRPr="00355917">
        <w:rPr>
          <w:rFonts w:ascii="Times New Roman" w:eastAsia="Times New Roman" w:hAnsi="Times New Roman" w:cs="Times New Roman"/>
          <w:sz w:val="28"/>
          <w:szCs w:val="28"/>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355917" w:rsidRPr="00E01598" w:rsidRDefault="00355917" w:rsidP="00355917">
      <w:pPr>
        <w:spacing w:after="0" w:line="240" w:lineRule="auto"/>
        <w:ind w:firstLine="709"/>
        <w:jc w:val="both"/>
        <w:rPr>
          <w:rFonts w:ascii="Times New Roman" w:eastAsia="Times New Roman" w:hAnsi="Times New Roman" w:cs="Times New Roman"/>
          <w:sz w:val="28"/>
          <w:szCs w:val="28"/>
        </w:rPr>
      </w:pPr>
      <w:r w:rsidRPr="00E01598">
        <w:rPr>
          <w:rFonts w:ascii="Times New Roman" w:eastAsia="Times New Roman" w:hAnsi="Times New Roman" w:cs="Times New Roman"/>
          <w:sz w:val="28"/>
          <w:szCs w:val="28"/>
          <w:shd w:val="clear" w:color="auto" w:fill="FFFFFF"/>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355917" w:rsidRPr="00355917" w:rsidRDefault="00355917" w:rsidP="00355917">
      <w:pPr>
        <w:spacing w:after="0" w:line="240" w:lineRule="auto"/>
        <w:ind w:firstLine="709"/>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одинокие матери и отцы, воспитывающие ребенка в возрасте до 16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родители, имеющие ребенка – инвалида в возрасте до 18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проработавшие в организации свыше 10 лет;</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355917" w:rsidRPr="00355917" w:rsidRDefault="00355917" w:rsidP="00355917">
      <w:pPr>
        <w:spacing w:after="0" w:line="240" w:lineRule="auto"/>
        <w:jc w:val="both"/>
        <w:rPr>
          <w:rFonts w:ascii="Times New Roman" w:eastAsia="Times New Roman" w:hAnsi="Times New Roman" w:cs="Times New Roman"/>
          <w:sz w:val="28"/>
          <w:szCs w:val="28"/>
        </w:rPr>
      </w:pPr>
      <w:r w:rsidRPr="00355917">
        <w:rPr>
          <w:rFonts w:ascii="Times New Roman" w:eastAsia="Times New Roman" w:hAnsi="Times New Roman" w:cs="Times New Roman"/>
          <w:sz w:val="28"/>
          <w:szCs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355917" w:rsidRPr="00355917" w:rsidRDefault="00355917" w:rsidP="00355917">
      <w:pPr>
        <w:spacing w:after="0" w:line="240" w:lineRule="auto"/>
        <w:ind w:firstLine="709"/>
        <w:jc w:val="both"/>
        <w:rPr>
          <w:rFonts w:ascii="Times New Roman" w:eastAsia="Times New Roman" w:hAnsi="Times New Roman" w:cs="Times New Roman"/>
          <w:bCs/>
          <w:sz w:val="28"/>
          <w:szCs w:val="28"/>
        </w:rPr>
      </w:pPr>
      <w:r w:rsidRPr="00355917">
        <w:rPr>
          <w:rFonts w:ascii="Times New Roman" w:eastAsia="Times New Roman" w:hAnsi="Times New Roman" w:cs="Times New Roman"/>
          <w:bCs/>
          <w:sz w:val="28"/>
          <w:szCs w:val="28"/>
        </w:rPr>
        <w:t xml:space="preserve">- работники - за два года до назначения страховой пенсии по старости; </w:t>
      </w:r>
    </w:p>
    <w:p w:rsidR="00355917" w:rsidRPr="00355917" w:rsidRDefault="00355917" w:rsidP="00355917">
      <w:pPr>
        <w:spacing w:after="0" w:line="240" w:lineRule="auto"/>
        <w:ind w:firstLine="709"/>
        <w:jc w:val="both"/>
        <w:rPr>
          <w:rFonts w:ascii="Times New Roman" w:eastAsia="Times New Roman" w:hAnsi="Times New Roman" w:cs="Times New Roman"/>
          <w:bCs/>
          <w:sz w:val="28"/>
          <w:szCs w:val="28"/>
        </w:rPr>
      </w:pPr>
      <w:r w:rsidRPr="00355917">
        <w:rPr>
          <w:rFonts w:ascii="Times New Roman" w:eastAsia="Times New Roman" w:hAnsi="Times New Roman" w:cs="Times New Roman"/>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E096F" w:rsidRPr="003A58E1" w:rsidRDefault="00FE096F" w:rsidP="00FE096F">
      <w:pPr>
        <w:spacing w:after="0" w:line="240" w:lineRule="auto"/>
        <w:ind w:firstLine="709"/>
        <w:rPr>
          <w:rFonts w:ascii="Times New Roman" w:eastAsia="Times New Roman" w:hAnsi="Times New Roman" w:cs="Times New Roman"/>
          <w:color w:val="000000"/>
          <w:sz w:val="28"/>
          <w:szCs w:val="28"/>
          <w:lang w:eastAsia="ru-RU"/>
        </w:rPr>
      </w:pPr>
      <w:r w:rsidRPr="003A58E1">
        <w:rPr>
          <w:rFonts w:ascii="Times New Roman" w:eastAsia="Times New Roman" w:hAnsi="Times New Roman" w:cs="Times New Roman"/>
          <w:caps/>
          <w:sz w:val="24"/>
          <w:szCs w:val="24"/>
          <w:lang w:eastAsia="ru-RU"/>
        </w:rPr>
        <w:t xml:space="preserve">В разделе </w:t>
      </w:r>
      <w:r w:rsidRPr="003A58E1">
        <w:rPr>
          <w:rFonts w:ascii="Times New Roman" w:eastAsia="Times New Roman" w:hAnsi="Times New Roman" w:cs="Times New Roman"/>
          <w:caps/>
          <w:sz w:val="24"/>
          <w:szCs w:val="24"/>
          <w:lang w:val="en-US" w:eastAsia="ru-RU"/>
        </w:rPr>
        <w:t>III</w:t>
      </w:r>
      <w:r w:rsidRPr="003A58E1">
        <w:rPr>
          <w:rFonts w:ascii="Times New Roman" w:eastAsia="Times New Roman" w:hAnsi="Times New Roman" w:cs="Times New Roman"/>
          <w:caps/>
          <w:sz w:val="24"/>
          <w:szCs w:val="24"/>
          <w:lang w:eastAsia="ru-RU"/>
        </w:rPr>
        <w:t>. рабочее время и время отдыха</w:t>
      </w:r>
      <w:r w:rsidR="004F7D3A" w:rsidRPr="003A58E1">
        <w:rPr>
          <w:rFonts w:ascii="Times New Roman" w:eastAsia="Times New Roman" w:hAnsi="Times New Roman" w:cs="Times New Roman"/>
          <w:color w:val="000000"/>
          <w:sz w:val="28"/>
          <w:szCs w:val="28"/>
          <w:lang w:eastAsia="ru-RU"/>
        </w:rPr>
        <w:t xml:space="preserve"> пункт 3.1.16. </w:t>
      </w:r>
      <w:r w:rsidRPr="003A58E1">
        <w:rPr>
          <w:rFonts w:ascii="Times New Roman" w:eastAsia="Times New Roman" w:hAnsi="Times New Roman" w:cs="Times New Roman"/>
          <w:color w:val="000000"/>
          <w:sz w:val="28"/>
          <w:szCs w:val="28"/>
          <w:lang w:eastAsia="ru-RU"/>
        </w:rPr>
        <w:t>изложить в следующей редакции:</w:t>
      </w:r>
    </w:p>
    <w:p w:rsidR="00FE096F" w:rsidRPr="00FE096F" w:rsidRDefault="00FE096F" w:rsidP="00FE096F">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rsidR="00FE096F" w:rsidRPr="00FE096F" w:rsidRDefault="00FE096F" w:rsidP="00FE096F">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FE096F">
        <w:rPr>
          <w:rFonts w:ascii="Times New Roman" w:eastAsia="Times New Roman" w:hAnsi="Times New Roman" w:cs="Times New Roman"/>
          <w:spacing w:val="-6"/>
          <w:sz w:val="28"/>
          <w:szCs w:val="28"/>
          <w:lang w:eastAsia="ru-RU"/>
        </w:rPr>
        <w:t>3.1.16.</w:t>
      </w:r>
      <w:r w:rsidRPr="00FE096F">
        <w:rPr>
          <w:rFonts w:ascii="Times New Roman" w:eastAsia="Arial Unicode MS" w:hAnsi="Times New Roman" w:cs="Times New Roman"/>
          <w:kern w:val="1"/>
          <w:sz w:val="28"/>
          <w:szCs w:val="28"/>
          <w:lang w:eastAsia="ru-RU"/>
        </w:rPr>
        <w:t> </w:t>
      </w:r>
      <w:r w:rsidRPr="00FE096F">
        <w:rPr>
          <w:rFonts w:ascii="Times New Roman" w:eastAsia="Times New Roman" w:hAnsi="Times New Roman" w:cs="Times New Roman"/>
          <w:spacing w:val="-6"/>
          <w:sz w:val="28"/>
          <w:szCs w:val="28"/>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E096F" w:rsidRPr="00E01598" w:rsidRDefault="00FE096F" w:rsidP="00FE096F">
      <w:pPr>
        <w:spacing w:after="0" w:line="240" w:lineRule="auto"/>
        <w:ind w:firstLine="709"/>
        <w:contextualSpacing/>
        <w:jc w:val="both"/>
        <w:rPr>
          <w:rFonts w:ascii="Times New Roman" w:eastAsia="Times New Roman" w:hAnsi="Times New Roman" w:cs="Times New Roman"/>
          <w:spacing w:val="-6"/>
          <w:sz w:val="28"/>
          <w:szCs w:val="28"/>
          <w:lang w:eastAsia="ru-RU"/>
        </w:rPr>
      </w:pPr>
      <w:r w:rsidRPr="00E01598">
        <w:rPr>
          <w:rFonts w:ascii="Times New Roman" w:eastAsia="Times New Roman" w:hAnsi="Times New Roman" w:cs="Times New Roman"/>
          <w:spacing w:val="-6"/>
          <w:sz w:val="28"/>
          <w:szCs w:val="28"/>
          <w:lang w:eastAsia="ru-RU"/>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Pr="00E01598">
        <w:rPr>
          <w:rFonts w:ascii="Times New Roman" w:eastAsia="Times New Roman" w:hAnsi="Times New Roman" w:cs="Times New Roman"/>
          <w:spacing w:val="-6"/>
          <w:sz w:val="28"/>
          <w:szCs w:val="28"/>
          <w:lang w:val="en-US" w:eastAsia="ru-RU"/>
        </w:rPr>
        <w:t>c</w:t>
      </w:r>
      <w:r w:rsidRPr="00E01598">
        <w:rPr>
          <w:rFonts w:ascii="Times New Roman" w:eastAsia="Times New Roman" w:hAnsi="Times New Roman" w:cs="Times New Roman"/>
          <w:spacing w:val="-6"/>
          <w:sz w:val="28"/>
          <w:szCs w:val="28"/>
          <w:lang w:eastAsia="ru-RU"/>
        </w:rPr>
        <w:t xml:space="preserve"> ними либо в специально отведённом для этой цели помещении.</w:t>
      </w:r>
    </w:p>
    <w:p w:rsidR="00241804" w:rsidRPr="003A58E1" w:rsidRDefault="00241804" w:rsidP="00241804">
      <w:pPr>
        <w:spacing w:after="0" w:line="240" w:lineRule="auto"/>
        <w:ind w:firstLine="709"/>
        <w:rPr>
          <w:rFonts w:ascii="Times New Roman" w:eastAsia="Times New Roman" w:hAnsi="Times New Roman" w:cs="Times New Roman"/>
          <w:bCs/>
          <w:color w:val="000000"/>
          <w:sz w:val="28"/>
          <w:szCs w:val="28"/>
          <w:lang w:eastAsia="ru-RU"/>
        </w:rPr>
      </w:pPr>
      <w:r w:rsidRPr="003A58E1">
        <w:rPr>
          <w:rFonts w:ascii="Times New Roman" w:eastAsia="Times New Roman" w:hAnsi="Times New Roman" w:cs="Times New Roman"/>
          <w:bCs/>
          <w:color w:val="000000"/>
          <w:sz w:val="28"/>
          <w:szCs w:val="28"/>
          <w:lang w:eastAsia="ru-RU"/>
        </w:rPr>
        <w:t xml:space="preserve">Раздел </w:t>
      </w:r>
      <w:r w:rsidRPr="003A58E1">
        <w:rPr>
          <w:rFonts w:ascii="Times New Roman" w:eastAsia="Times New Roman" w:hAnsi="Times New Roman" w:cs="Times New Roman"/>
          <w:bCs/>
          <w:color w:val="000000"/>
          <w:sz w:val="28"/>
          <w:szCs w:val="28"/>
          <w:lang w:val="en-US" w:eastAsia="ru-RU"/>
        </w:rPr>
        <w:t>IV</w:t>
      </w:r>
      <w:r w:rsidRPr="003A58E1">
        <w:rPr>
          <w:rFonts w:ascii="Times New Roman" w:eastAsia="Times New Roman" w:hAnsi="Times New Roman" w:cs="Times New Roman"/>
          <w:bCs/>
          <w:color w:val="000000"/>
          <w:sz w:val="28"/>
          <w:szCs w:val="28"/>
          <w:lang w:eastAsia="ru-RU"/>
        </w:rPr>
        <w:t>. Оплата и нормирование  труда изложить в следующей редакции: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4.1.</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7F3BDB" w:rsidRPr="00FA761F" w:rsidRDefault="007F3BDB" w:rsidP="007F3BDB">
      <w:pPr>
        <w:spacing w:after="0" w:line="240" w:lineRule="auto"/>
        <w:ind w:firstLine="709"/>
        <w:contextualSpacing/>
        <w:jc w:val="both"/>
        <w:rPr>
          <w:rFonts w:ascii="Times New Roman" w:eastAsia="MS Mincho" w:hAnsi="Times New Roman" w:cs="Times New Roman"/>
          <w:i/>
          <w:iCs/>
          <w:sz w:val="28"/>
          <w:szCs w:val="28"/>
          <w:lang w:eastAsia="ru-RU"/>
        </w:rPr>
      </w:pPr>
      <w:r w:rsidRPr="007F3BDB">
        <w:rPr>
          <w:rFonts w:ascii="Times New Roman" w:eastAsia="MS Mincho" w:hAnsi="Times New Roman" w:cs="Times New Roman"/>
          <w:sz w:val="28"/>
          <w:szCs w:val="28"/>
          <w:lang w:eastAsia="ru-RU"/>
        </w:rPr>
        <w:t>4.1.1.</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Днями выплаты заработной платы являются:</w:t>
      </w:r>
      <w:r w:rsidR="008179A5">
        <w:rPr>
          <w:rFonts w:ascii="Times New Roman" w:eastAsia="MS Mincho" w:hAnsi="Times New Roman" w:cs="Times New Roman"/>
          <w:sz w:val="28"/>
          <w:szCs w:val="28"/>
          <w:lang w:eastAsia="ru-RU"/>
        </w:rPr>
        <w:t xml:space="preserve"> </w:t>
      </w:r>
      <w:r w:rsidR="0024588E">
        <w:rPr>
          <w:rFonts w:ascii="Times New Roman" w:eastAsia="MS Mincho" w:hAnsi="Times New Roman" w:cs="Times New Roman"/>
          <w:sz w:val="28"/>
          <w:szCs w:val="28"/>
          <w:lang w:eastAsia="ru-RU"/>
        </w:rPr>
        <w:t>за первую половину месяца</w:t>
      </w:r>
      <w:bookmarkStart w:id="0" w:name="_GoBack"/>
      <w:bookmarkEnd w:id="0"/>
      <w:r w:rsidR="008179A5">
        <w:rPr>
          <w:rFonts w:ascii="Times New Roman" w:eastAsia="MS Mincho" w:hAnsi="Times New Roman" w:cs="Times New Roman"/>
          <w:sz w:val="28"/>
          <w:szCs w:val="28"/>
          <w:lang w:eastAsia="ru-RU"/>
        </w:rPr>
        <w:t xml:space="preserve"> </w:t>
      </w:r>
      <w:r w:rsidR="00F358F6" w:rsidRPr="00FA761F">
        <w:rPr>
          <w:rFonts w:ascii="Times New Roman" w:eastAsia="MS Mincho" w:hAnsi="Times New Roman" w:cs="Times New Roman"/>
          <w:sz w:val="28"/>
          <w:szCs w:val="28"/>
          <w:lang w:eastAsia="ru-RU"/>
        </w:rPr>
        <w:t>16 числ</w:t>
      </w:r>
      <w:r w:rsidR="00CD6A4A">
        <w:rPr>
          <w:rFonts w:ascii="Times New Roman" w:eastAsia="MS Mincho" w:hAnsi="Times New Roman" w:cs="Times New Roman"/>
          <w:sz w:val="28"/>
          <w:szCs w:val="28"/>
          <w:lang w:eastAsia="ru-RU"/>
        </w:rPr>
        <w:t>а</w:t>
      </w:r>
      <w:r w:rsidR="008179A5">
        <w:rPr>
          <w:rFonts w:ascii="Times New Roman" w:eastAsia="MS Mincho" w:hAnsi="Times New Roman" w:cs="Times New Roman"/>
          <w:sz w:val="28"/>
          <w:szCs w:val="28"/>
          <w:lang w:eastAsia="ru-RU"/>
        </w:rPr>
        <w:t xml:space="preserve"> текущего месяца</w:t>
      </w:r>
      <w:r w:rsidR="00CD6A4A">
        <w:rPr>
          <w:rFonts w:ascii="Times New Roman" w:eastAsia="MS Mincho" w:hAnsi="Times New Roman" w:cs="Times New Roman"/>
          <w:sz w:val="28"/>
          <w:szCs w:val="28"/>
          <w:lang w:eastAsia="ru-RU"/>
        </w:rPr>
        <w:t xml:space="preserve"> </w:t>
      </w:r>
      <w:r w:rsidR="00F358F6" w:rsidRPr="00FA761F">
        <w:rPr>
          <w:rFonts w:ascii="Times New Roman" w:eastAsia="MS Mincho" w:hAnsi="Times New Roman" w:cs="Times New Roman"/>
          <w:sz w:val="28"/>
          <w:szCs w:val="28"/>
          <w:lang w:eastAsia="ru-RU"/>
        </w:rPr>
        <w:t xml:space="preserve">и </w:t>
      </w:r>
      <w:r w:rsidR="00CD6A4A">
        <w:rPr>
          <w:rFonts w:ascii="Times New Roman" w:eastAsia="MS Mincho" w:hAnsi="Times New Roman" w:cs="Times New Roman"/>
          <w:sz w:val="28"/>
          <w:szCs w:val="28"/>
          <w:lang w:eastAsia="ru-RU"/>
        </w:rPr>
        <w:t>за вторую половину</w:t>
      </w:r>
      <w:r w:rsidR="008179A5">
        <w:rPr>
          <w:rFonts w:ascii="Times New Roman" w:eastAsia="MS Mincho" w:hAnsi="Times New Roman" w:cs="Times New Roman"/>
          <w:sz w:val="28"/>
          <w:szCs w:val="28"/>
          <w:lang w:eastAsia="ru-RU"/>
        </w:rPr>
        <w:t xml:space="preserve"> </w:t>
      </w:r>
      <w:r w:rsidR="00F358F6" w:rsidRPr="00FA761F">
        <w:rPr>
          <w:rFonts w:ascii="Times New Roman" w:eastAsia="MS Mincho" w:hAnsi="Times New Roman" w:cs="Times New Roman"/>
          <w:sz w:val="28"/>
          <w:szCs w:val="28"/>
          <w:lang w:eastAsia="ru-RU"/>
        </w:rPr>
        <w:t>3 числ</w:t>
      </w:r>
      <w:r w:rsidR="00CD6A4A">
        <w:rPr>
          <w:rFonts w:ascii="Times New Roman" w:eastAsia="MS Mincho" w:hAnsi="Times New Roman" w:cs="Times New Roman"/>
          <w:sz w:val="28"/>
          <w:szCs w:val="28"/>
          <w:lang w:eastAsia="ru-RU"/>
        </w:rPr>
        <w:t xml:space="preserve">а </w:t>
      </w:r>
      <w:r w:rsidR="00F358F6" w:rsidRPr="00FA761F">
        <w:rPr>
          <w:rFonts w:ascii="Times New Roman" w:eastAsia="MS Mincho" w:hAnsi="Times New Roman" w:cs="Times New Roman"/>
          <w:sz w:val="28"/>
          <w:szCs w:val="28"/>
          <w:lang w:eastAsia="ru-RU"/>
        </w:rPr>
        <w:t>следующего месяца</w:t>
      </w:r>
      <w:r w:rsidR="00FA761F">
        <w:rPr>
          <w:rFonts w:ascii="Times New Roman" w:eastAsia="MS Mincho" w:hAnsi="Times New Roman" w:cs="Times New Roman"/>
          <w:sz w:val="28"/>
          <w:szCs w:val="28"/>
          <w:lang w:eastAsia="ru-RU"/>
        </w:rPr>
        <w:t>.</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4.1.2.</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выплате заработной платы по итогам месяца работнику вручается расчётный листок, с указанием:</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составных частей заработной платы, причитающейся ему за соответствующий период;</w:t>
      </w:r>
    </w:p>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размеров иных сумм, начисленных работнику, в том числе денежной компенсации за нарушение работодателем</w:t>
      </w:r>
      <w:r w:rsidRPr="007F3BDB">
        <w:rPr>
          <w:rFonts w:ascii="Times New Roman" w:eastAsia="Times New Roman" w:hAnsi="Times New Roman" w:cs="Times New Roman"/>
          <w:iCs/>
          <w:sz w:val="28"/>
          <w:szCs w:val="28"/>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размеров и оснований произведенных удержаний;</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общей денежной суммы, подлежащей выплате.</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4.1.3. </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Работник вправе заменить кредитную организацию (банк), в</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Расходы по перечислению заработной платы в кредитную организацию несет работодатель.</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4.1.4. Работник обязан получать расчетный листок на руки.</w:t>
      </w:r>
    </w:p>
    <w:p w:rsidR="00A9412E" w:rsidRPr="00A9412E" w:rsidRDefault="007F3BDB" w:rsidP="00A9412E">
      <w:pPr>
        <w:contextualSpacing/>
        <w:jc w:val="both"/>
        <w:rPr>
          <w:rFonts w:ascii="Times New Roman" w:eastAsia="Times New Roman" w:hAnsi="Times New Roman" w:cs="Times New Roman"/>
          <w:sz w:val="28"/>
          <w:szCs w:val="28"/>
          <w:lang w:eastAsia="ru-RU"/>
        </w:rPr>
      </w:pPr>
      <w:r w:rsidRPr="007F3BDB">
        <w:rPr>
          <w:rFonts w:ascii="Times New Roman" w:eastAsia="MS Mincho" w:hAnsi="Times New Roman" w:cs="Times New Roman"/>
          <w:sz w:val="28"/>
          <w:szCs w:val="28"/>
          <w:lang w:eastAsia="ru-RU"/>
        </w:rPr>
        <w:t>4.2.</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00A9412E" w:rsidRPr="00A9412E">
        <w:rPr>
          <w:rFonts w:ascii="Times New Roman" w:eastAsia="Calibri" w:hAnsi="Times New Roman" w:cs="Times New Roman"/>
          <w:spacing w:val="-2"/>
          <w:sz w:val="28"/>
          <w:szCs w:val="28"/>
        </w:rPr>
        <w:t xml:space="preserve">Постановлением </w:t>
      </w:r>
      <w:proofErr w:type="spellStart"/>
      <w:r w:rsidR="00A9412E" w:rsidRPr="00A9412E">
        <w:rPr>
          <w:rFonts w:ascii="Times New Roman" w:eastAsia="Calibri" w:hAnsi="Times New Roman" w:cs="Times New Roman"/>
          <w:spacing w:val="-2"/>
          <w:sz w:val="28"/>
          <w:szCs w:val="28"/>
        </w:rPr>
        <w:t>Балтасинского</w:t>
      </w:r>
      <w:proofErr w:type="spellEnd"/>
      <w:r w:rsidR="00A9412E" w:rsidRPr="00A9412E">
        <w:rPr>
          <w:rFonts w:ascii="Times New Roman" w:eastAsia="Calibri" w:hAnsi="Times New Roman" w:cs="Times New Roman"/>
          <w:spacing w:val="-2"/>
          <w:sz w:val="28"/>
          <w:szCs w:val="28"/>
        </w:rPr>
        <w:t xml:space="preserve"> районного исполнительного комитета Республики Татарстан  № 299  от 14.09.2018 «Об условиях оплаты </w:t>
      </w:r>
      <w:r w:rsidR="00A9412E" w:rsidRPr="00A9412E">
        <w:rPr>
          <w:rFonts w:ascii="Times New Roman" w:eastAsia="Calibri" w:hAnsi="Times New Roman" w:cs="Times New Roman"/>
          <w:spacing w:val="-2"/>
          <w:sz w:val="28"/>
          <w:szCs w:val="28"/>
        </w:rPr>
        <w:lastRenderedPageBreak/>
        <w:t xml:space="preserve">труда работников муниципальных организаций </w:t>
      </w:r>
      <w:proofErr w:type="spellStart"/>
      <w:r w:rsidR="00A9412E" w:rsidRPr="00A9412E">
        <w:rPr>
          <w:rFonts w:ascii="Times New Roman" w:eastAsia="Calibri" w:hAnsi="Times New Roman" w:cs="Times New Roman"/>
          <w:spacing w:val="-2"/>
          <w:sz w:val="28"/>
          <w:szCs w:val="28"/>
        </w:rPr>
        <w:t>Балтасинского</w:t>
      </w:r>
      <w:proofErr w:type="spellEnd"/>
      <w:r w:rsidR="00A9412E" w:rsidRPr="00A9412E">
        <w:rPr>
          <w:rFonts w:ascii="Times New Roman" w:eastAsia="Calibri" w:hAnsi="Times New Roman" w:cs="Times New Roman"/>
          <w:spacing w:val="-2"/>
          <w:sz w:val="28"/>
          <w:szCs w:val="28"/>
        </w:rPr>
        <w:t xml:space="preserve"> муниципального района» с внесением изменений, </w:t>
      </w:r>
      <w:r w:rsidR="00A9412E" w:rsidRPr="00A9412E">
        <w:rPr>
          <w:rFonts w:ascii="Times New Roman" w:eastAsia="Times New Roman" w:hAnsi="Times New Roman" w:cs="Times New Roman"/>
          <w:sz w:val="28"/>
          <w:szCs w:val="28"/>
          <w:lang w:eastAsia="ru-RU"/>
        </w:rPr>
        <w:t xml:space="preserve">Положением об оплате труда работников МБОУ </w:t>
      </w:r>
      <w:r w:rsidR="00863BAB" w:rsidRPr="00DE1917">
        <w:rPr>
          <w:rFonts w:ascii="Times New Roman" w:eastAsia="Times New Roman" w:hAnsi="Times New Roman" w:cs="Times New Roman"/>
          <w:bCs/>
          <w:sz w:val="28"/>
          <w:szCs w:val="28"/>
          <w:lang w:eastAsia="ru-RU"/>
        </w:rPr>
        <w:t>«</w:t>
      </w:r>
      <w:proofErr w:type="spellStart"/>
      <w:r w:rsidR="00863BAB" w:rsidRPr="00DE1917">
        <w:rPr>
          <w:rFonts w:ascii="Times New Roman" w:eastAsia="Times New Roman" w:hAnsi="Times New Roman" w:cs="Times New Roman"/>
          <w:bCs/>
          <w:sz w:val="28"/>
          <w:szCs w:val="28"/>
          <w:lang w:eastAsia="ru-RU"/>
        </w:rPr>
        <w:t>Кугунурская</w:t>
      </w:r>
      <w:proofErr w:type="spellEnd"/>
      <w:r w:rsidR="00863BAB" w:rsidRPr="00DE1917">
        <w:rPr>
          <w:rFonts w:ascii="Times New Roman" w:eastAsia="Times New Roman" w:hAnsi="Times New Roman" w:cs="Times New Roman"/>
          <w:bCs/>
          <w:sz w:val="28"/>
          <w:szCs w:val="28"/>
          <w:lang w:eastAsia="ru-RU"/>
        </w:rPr>
        <w:t xml:space="preserve"> средняя общеобразовательная школа» </w:t>
      </w:r>
      <w:proofErr w:type="spellStart"/>
      <w:r w:rsidR="00A9412E" w:rsidRPr="00DE1917">
        <w:rPr>
          <w:rFonts w:ascii="Times New Roman" w:eastAsia="Times New Roman" w:hAnsi="Times New Roman" w:cs="Times New Roman"/>
          <w:sz w:val="28"/>
          <w:szCs w:val="28"/>
          <w:lang w:eastAsia="ru-RU"/>
        </w:rPr>
        <w:t>Балтасинского</w:t>
      </w:r>
      <w:proofErr w:type="spellEnd"/>
      <w:r w:rsidR="00DE1917" w:rsidRPr="00DE1917">
        <w:rPr>
          <w:rFonts w:ascii="Times New Roman" w:eastAsia="Times New Roman" w:hAnsi="Times New Roman" w:cs="Times New Roman"/>
          <w:sz w:val="28"/>
          <w:szCs w:val="28"/>
          <w:lang w:eastAsia="ru-RU"/>
        </w:rPr>
        <w:t xml:space="preserve"> муниципального </w:t>
      </w:r>
      <w:r w:rsidR="00A9412E" w:rsidRPr="00DE1917">
        <w:rPr>
          <w:rFonts w:ascii="Times New Roman" w:eastAsia="Times New Roman" w:hAnsi="Times New Roman" w:cs="Times New Roman"/>
          <w:sz w:val="28"/>
          <w:szCs w:val="28"/>
          <w:lang w:eastAsia="ru-RU"/>
        </w:rPr>
        <w:t xml:space="preserve"> района РТ.</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7F3BDB" w:rsidRPr="00DE1917" w:rsidRDefault="007F3BDB" w:rsidP="007F3BDB">
      <w:pPr>
        <w:spacing w:after="0" w:line="240" w:lineRule="auto"/>
        <w:ind w:firstLine="708"/>
        <w:jc w:val="both"/>
        <w:rPr>
          <w:rFonts w:ascii="Times New Roman" w:eastAsia="Times New Roman"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 xml:space="preserve">выплаты компенсационного характера </w:t>
      </w:r>
      <w:r w:rsidRPr="00DE1917">
        <w:rPr>
          <w:rFonts w:ascii="Times New Roman" w:eastAsia="MS Mincho" w:hAnsi="Times New Roman" w:cs="Times New Roman"/>
          <w:sz w:val="28"/>
          <w:szCs w:val="28"/>
          <w:lang w:eastAsia="ru-RU"/>
        </w:rPr>
        <w:t>(</w:t>
      </w:r>
      <w:r w:rsidRPr="00DE1917">
        <w:rPr>
          <w:rFonts w:ascii="Times New Roman" w:eastAsia="Times New Roman" w:hAnsi="Times New Roman" w:cs="Times New Roman"/>
          <w:sz w:val="28"/>
          <w:szCs w:val="28"/>
          <w:lang w:eastAsia="ru-RU"/>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trike/>
          <w:sz w:val="28"/>
          <w:szCs w:val="28"/>
          <w:lang w:eastAsia="ru-RU"/>
        </w:rPr>
      </w:pPr>
      <w:r w:rsidRPr="00DE1917">
        <w:rPr>
          <w:rFonts w:ascii="Times New Roman" w:eastAsia="Times New Roman" w:hAnsi="Times New Roman" w:cs="Times New Roman"/>
          <w:sz w:val="28"/>
          <w:szCs w:val="28"/>
          <w:lang w:eastAsia="ru-RU"/>
        </w:rPr>
        <w:t>При работе педагогических и учебно-вспомогательных работниковобразовательной организации с определенными категориями воспитанников предусматривается предоставление выплат компенсационного характера понескольким основаниям, размер выплат рассчитывается по каждому основанию</w:t>
      </w:r>
      <w:r w:rsidRPr="00DE1917">
        <w:rPr>
          <w:rFonts w:ascii="Times New Roman" w:eastAsia="Times New Roman" w:hAnsi="Times New Roman" w:cs="Times New Roman"/>
          <w:strike/>
          <w:sz w:val="28"/>
          <w:szCs w:val="28"/>
          <w:lang w:eastAsia="ru-RU"/>
        </w:rPr>
        <w:t>.</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 xml:space="preserve">выплаты стимулирующего характера </w:t>
      </w:r>
      <w:r w:rsidRPr="00DE1917">
        <w:rPr>
          <w:rFonts w:ascii="Times New Roman" w:eastAsia="MS Mincho" w:hAnsi="Times New Roman" w:cs="Times New Roman"/>
          <w:sz w:val="28"/>
          <w:szCs w:val="28"/>
          <w:lang w:eastAsia="ru-RU"/>
        </w:rPr>
        <w:t>(</w:t>
      </w:r>
      <w:r w:rsidRPr="00DE1917">
        <w:rPr>
          <w:rFonts w:ascii="Times New Roman" w:eastAsia="Times New Roman" w:hAnsi="Times New Roman" w:cs="Times New Roman"/>
          <w:sz w:val="28"/>
          <w:szCs w:val="28"/>
          <w:lang w:eastAsia="ru-RU"/>
        </w:rPr>
        <w:t xml:space="preserve">за квалификационную категорию; наличие почетных званий и ведомственных наград; за стаж работы по профилю; </w:t>
      </w:r>
      <w:r w:rsidRPr="00DE1917">
        <w:rPr>
          <w:rFonts w:ascii="Times New Roman" w:eastAsia="Times New Roman" w:hAnsi="Times New Roman" w:cs="Times New Roman"/>
          <w:sz w:val="28"/>
          <w:szCs w:val="28"/>
          <w:lang w:eastAsia="ru-RU"/>
        </w:rPr>
        <w:lastRenderedPageBreak/>
        <w:t>за интенсивность труда; премиальные и иные поощрительные выплаты; за качество выполняемых работ)</w:t>
      </w:r>
    </w:p>
    <w:p w:rsidR="007F3BDB" w:rsidRPr="007F3BDB" w:rsidRDefault="007F3BDB" w:rsidP="007F3BDB">
      <w:pPr>
        <w:spacing w:after="0" w:line="240" w:lineRule="auto"/>
        <w:ind w:firstLine="709"/>
        <w:jc w:val="both"/>
        <w:rPr>
          <w:rFonts w:ascii="Times New Roman CYR" w:eastAsia="Times New Roman" w:hAnsi="Times New Roman CYR" w:cs="Times New Roman CYR"/>
          <w:bCs/>
          <w:sz w:val="28"/>
          <w:szCs w:val="28"/>
          <w:lang w:eastAsia="ru-RU"/>
        </w:rPr>
      </w:pPr>
      <w:r w:rsidRPr="007F3BDB">
        <w:rPr>
          <w:rFonts w:ascii="Times New Roman" w:eastAsia="MS Mincho" w:hAnsi="Times New Roman" w:cs="Times New Roman"/>
          <w:sz w:val="28"/>
          <w:szCs w:val="28"/>
          <w:lang w:eastAsia="ru-RU"/>
        </w:rPr>
        <w:t>-</w:t>
      </w:r>
      <w:r w:rsidRPr="007F3BDB">
        <w:rPr>
          <w:rFonts w:ascii="Times New Roman CYR" w:eastAsia="Times New Roman" w:hAnsi="Times New Roman CYR" w:cs="Times New Roman CYR"/>
          <w:bCs/>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7F3BDB">
          <w:rPr>
            <w:rFonts w:ascii="Times New Roman CYR" w:eastAsia="Times New Roman" w:hAnsi="Times New Roman CYR" w:cs="Times New Roman CYR"/>
            <w:bCs/>
            <w:sz w:val="28"/>
            <w:szCs w:val="28"/>
            <w:lang w:eastAsia="ru-RU"/>
          </w:rPr>
          <w:t>Указом</w:t>
        </w:r>
      </w:hyperlink>
      <w:r w:rsidRPr="007F3BDB">
        <w:rPr>
          <w:rFonts w:ascii="Times New Roman CYR" w:eastAsia="Times New Roman" w:hAnsi="Times New Roman CYR" w:cs="Times New Roman CYR"/>
          <w:bCs/>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3A58E1">
        <w:rPr>
          <w:rFonts w:ascii="Times New Roman CYR" w:eastAsia="Times New Roman" w:hAnsi="Times New Roman CYR" w:cs="Times New Roman CYR"/>
          <w:sz w:val="28"/>
          <w:szCs w:val="28"/>
          <w:lang w:eastAsia="ru-RU"/>
        </w:rPr>
        <w:t>профессионально-</w:t>
      </w:r>
      <w:r w:rsidRPr="007F3BDB">
        <w:rPr>
          <w:rFonts w:ascii="Times New Roman CYR" w:eastAsia="Times New Roman" w:hAnsi="Times New Roman CYR" w:cs="Times New Roman CYR"/>
          <w:bCs/>
          <w:sz w:val="28"/>
          <w:szCs w:val="28"/>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4.3.Формирование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 xml:space="preserve">4.4.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7F3BDB" w:rsidRPr="00DE1917"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DE1917">
        <w:rPr>
          <w:rFonts w:ascii="Times New Roman" w:eastAsia="MS Mincho" w:hAnsi="Times New Roman" w:cs="Times New Roman"/>
          <w:sz w:val="28"/>
          <w:szCs w:val="28"/>
          <w:lang w:eastAsia="ru-RU"/>
        </w:rPr>
        <w:t>4.4.1.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MS Mincho" w:hAnsi="Times New Roman" w:cs="Times New Roman"/>
          <w:sz w:val="28"/>
          <w:szCs w:val="28"/>
          <w:lang w:eastAsia="ru-RU"/>
        </w:rPr>
        <w:t>4.5.</w:t>
      </w:r>
      <w:r w:rsidRPr="007F3BDB">
        <w:rPr>
          <w:rFonts w:ascii="Times New Roman" w:eastAsia="Arial Unicode MS" w:hAnsi="Times New Roman" w:cs="Times New Roman"/>
          <w:kern w:val="1"/>
          <w:sz w:val="28"/>
          <w:szCs w:val="28"/>
          <w:lang w:eastAsia="ru-RU"/>
        </w:rPr>
        <w:t> </w:t>
      </w:r>
      <w:r w:rsidRPr="007F3BDB">
        <w:rPr>
          <w:rFonts w:ascii="Times New Roman" w:eastAsia="MS Mincho" w:hAnsi="Times New Roman" w:cs="Times New Roman"/>
          <w:sz w:val="28"/>
          <w:szCs w:val="28"/>
          <w:lang w:eastAsia="ru-RU"/>
        </w:rPr>
        <w:t>В случае задержки выплаты заработной</w:t>
      </w:r>
      <w:r w:rsidRPr="007F3BDB">
        <w:rPr>
          <w:rFonts w:ascii="Times New Roman" w:eastAsia="Times New Roman" w:hAnsi="Times New Roman" w:cs="Times New Roman"/>
          <w:sz w:val="28"/>
          <w:szCs w:val="28"/>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7F3BDB">
        <w:rPr>
          <w:rFonts w:ascii="Times New Roman" w:eastAsia="Times New Roman" w:hAnsi="Times New Roman" w:cs="Times New Roman"/>
          <w:iCs/>
          <w:sz w:val="28"/>
          <w:szCs w:val="28"/>
          <w:lang w:eastAsia="ru-RU"/>
        </w:rPr>
        <w:t>.</w:t>
      </w:r>
    </w:p>
    <w:p w:rsidR="007F3BDB" w:rsidRPr="007F3BDB" w:rsidRDefault="007F3BDB" w:rsidP="007F3BDB">
      <w:pPr>
        <w:spacing w:after="0" w:line="240" w:lineRule="auto"/>
        <w:ind w:firstLine="709"/>
        <w:contextualSpacing/>
        <w:jc w:val="both"/>
        <w:rPr>
          <w:rFonts w:ascii="Times New Roman" w:eastAsia="Times New Roman" w:hAnsi="Times New Roman" w:cs="Arial"/>
          <w:sz w:val="28"/>
          <w:szCs w:val="28"/>
          <w:lang w:eastAsia="ru-RU"/>
        </w:rPr>
      </w:pPr>
      <w:r w:rsidRPr="007F3BDB">
        <w:rPr>
          <w:rFonts w:ascii="Times New Roman" w:eastAsia="Times New Roman" w:hAnsi="Times New Roman" w:cs="Times New Roman"/>
          <w:sz w:val="28"/>
          <w:szCs w:val="28"/>
          <w:lang w:eastAsia="ru-RU"/>
        </w:rPr>
        <w:t>4.6.</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Arial"/>
          <w:sz w:val="28"/>
          <w:szCs w:val="28"/>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b/>
          <w:bCs/>
          <w:sz w:val="20"/>
          <w:szCs w:val="20"/>
          <w:lang w:eastAsia="ru-RU"/>
        </w:rPr>
      </w:pPr>
      <w:r w:rsidRPr="007F3BDB">
        <w:rPr>
          <w:rFonts w:ascii="Times New Roman" w:eastAsia="Times New Roman" w:hAnsi="Times New Roman" w:cs="Arial"/>
          <w:sz w:val="28"/>
          <w:szCs w:val="28"/>
          <w:lang w:eastAsia="ru-RU"/>
        </w:rPr>
        <w:t>4.7.</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Arial"/>
          <w:sz w:val="28"/>
          <w:szCs w:val="28"/>
          <w:lang w:eastAsia="ru-RU"/>
        </w:rPr>
        <w:t>При нарушении</w:t>
      </w:r>
      <w:r w:rsidRPr="007F3BDB">
        <w:rPr>
          <w:rFonts w:ascii="Times New Roman" w:eastAsia="MS Mincho" w:hAnsi="Times New Roman" w:cs="Times New Roman"/>
          <w:sz w:val="28"/>
          <w:szCs w:val="28"/>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4.8.</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установлении квалификационной категории – со дня вынесения решения аттестационной комиссией;</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lastRenderedPageBreak/>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7F3BDB" w:rsidRPr="007F3BDB" w:rsidRDefault="007F3BDB" w:rsidP="007F3BDB">
      <w:pPr>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получении образования или восстановлении документов об образовании - со дня представления соответствующего документа;</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при присвоении почетного звания, награждении ведомственными знаками отличия - со дня награждения (присвоения);</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MS Mincho" w:hAnsi="Times New Roman" w:cs="Times New Roman"/>
          <w:sz w:val="28"/>
          <w:szCs w:val="28"/>
          <w:lang w:eastAsia="ru-RU"/>
        </w:rPr>
        <w:t xml:space="preserve">при присуждении ученой степени доктора или кандидата наук – со дня принятия </w:t>
      </w:r>
      <w:r w:rsidRPr="007F3BDB">
        <w:rPr>
          <w:rFonts w:ascii="Times New Roman" w:eastAsia="Times New Roman" w:hAnsi="Times New Roman" w:cs="Times New Roman"/>
          <w:bCs/>
          <w:iCs/>
          <w:sz w:val="28"/>
          <w:szCs w:val="28"/>
          <w:lang w:eastAsia="ru-RU"/>
        </w:rPr>
        <w:t xml:space="preserve">Министерством науки и высшего образования Российской Федерации </w:t>
      </w:r>
      <w:r w:rsidRPr="007F3BDB">
        <w:rPr>
          <w:rFonts w:ascii="Times New Roman" w:eastAsia="MS Mincho" w:hAnsi="Times New Roman" w:cs="Times New Roman"/>
          <w:sz w:val="28"/>
          <w:szCs w:val="28"/>
          <w:lang w:eastAsia="ru-RU"/>
        </w:rPr>
        <w:t>решения о выдаче соответствующего диплома;</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iCs/>
          <w:sz w:val="28"/>
          <w:szCs w:val="28"/>
          <w:lang w:eastAsia="ru-RU"/>
        </w:rPr>
        <w:t>-</w:t>
      </w:r>
      <w:r w:rsidRPr="007F3BDB">
        <w:rPr>
          <w:rFonts w:ascii="Courier New" w:eastAsia="Arial Unicode MS" w:hAnsi="Courier New" w:cs="Times New Roman"/>
          <w:kern w:val="1"/>
          <w:sz w:val="28"/>
          <w:szCs w:val="28"/>
          <w:lang w:eastAsia="ru-RU"/>
        </w:rPr>
        <w:t> </w:t>
      </w:r>
      <w:r w:rsidRPr="007F3BDB">
        <w:rPr>
          <w:rFonts w:ascii="Times New Roman" w:eastAsia="Times New Roman" w:hAnsi="Times New Roman" w:cs="Times New Roman"/>
          <w:iCs/>
          <w:sz w:val="28"/>
          <w:szCs w:val="28"/>
          <w:lang w:eastAsia="ru-RU"/>
        </w:rPr>
        <w:t>при награждении государственными наградами Российской Федерации, Республики Татарстан – со дня принятия решения о награждении;</w:t>
      </w:r>
    </w:p>
    <w:p w:rsidR="007F3BDB" w:rsidRPr="007F3BDB" w:rsidRDefault="007F3BDB" w:rsidP="007F3BDB">
      <w:pPr>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7F3BDB">
        <w:rPr>
          <w:rFonts w:ascii="Times New Roman" w:eastAsia="MS Mincho" w:hAnsi="Times New Roman" w:cs="Times New Roman"/>
          <w:i/>
          <w:iCs/>
          <w:sz w:val="28"/>
          <w:szCs w:val="28"/>
          <w:lang w:eastAsia="ru-RU"/>
        </w:rPr>
        <w:t>-</w:t>
      </w:r>
      <w:r w:rsidRPr="007F3BDB">
        <w:rPr>
          <w:rFonts w:ascii="Courier New" w:eastAsia="Arial Unicode MS" w:hAnsi="Courier New" w:cs="Times New Roman"/>
          <w:i/>
          <w:iCs/>
          <w:kern w:val="1"/>
          <w:sz w:val="28"/>
          <w:szCs w:val="28"/>
          <w:lang w:eastAsia="ru-RU"/>
        </w:rPr>
        <w:t> </w:t>
      </w:r>
      <w:r w:rsidRPr="007F3BDB">
        <w:rPr>
          <w:rFonts w:ascii="Times New Roman" w:eastAsia="MS Mincho" w:hAnsi="Times New Roman" w:cs="Times New Roman"/>
          <w:i/>
          <w:iCs/>
          <w:sz w:val="28"/>
          <w:szCs w:val="28"/>
          <w:lang w:eastAsia="ru-RU"/>
        </w:rPr>
        <w:t>другие случаи</w:t>
      </w:r>
      <w:r w:rsidRPr="007F3BDB">
        <w:rPr>
          <w:rFonts w:ascii="Times New Roman" w:eastAsia="MS Mincho" w:hAnsi="Times New Roman" w:cs="Times New Roman"/>
          <w:sz w:val="28"/>
          <w:szCs w:val="28"/>
          <w:lang w:eastAsia="ru-RU"/>
        </w:rPr>
        <w:t>.</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4.9.</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Работникам, награждённым государственными наградами Российской Федерации, наградами Республики Татарстанвыплачивается ежемесячная надбавка (доплата) в размере, установленном постановлением Кабинета Министров Республики Татарстан № 412 от 31.05.2018г.</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4.10.</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7F3BDB" w:rsidRPr="007F3BDB" w:rsidRDefault="007F3BDB" w:rsidP="007F3BDB">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7F3BDB">
        <w:rPr>
          <w:rFonts w:ascii="Times New Roman" w:eastAsia="Times New Roman" w:hAnsi="Times New Roman" w:cs="Times New Roman"/>
          <w:sz w:val="28"/>
          <w:szCs w:val="28"/>
          <w:lang w:eastAsia="ru-RU"/>
        </w:rPr>
        <w:t>4.11.</w:t>
      </w:r>
      <w:r w:rsidRPr="007F3BDB">
        <w:rPr>
          <w:rFonts w:ascii="Times New Roman" w:eastAsia="Arial Unicode MS" w:hAnsi="Times New Roman" w:cs="Times New Roman"/>
          <w:kern w:val="1"/>
          <w:sz w:val="28"/>
          <w:szCs w:val="28"/>
          <w:lang w:eastAsia="ru-RU"/>
        </w:rPr>
        <w:t> </w:t>
      </w:r>
      <w:bookmarkStart w:id="1" w:name="sub_1615117"/>
      <w:r w:rsidRPr="007F3BDB">
        <w:rPr>
          <w:rFonts w:ascii="Times New Roman" w:eastAsia="Arial Unicode MS" w:hAnsi="Times New Roman" w:cs="Times New Roman"/>
          <w:kern w:val="1"/>
          <w:sz w:val="28"/>
          <w:szCs w:val="28"/>
          <w:lang w:eastAsia="ru-RU"/>
        </w:rPr>
        <w:t xml:space="preserve">В соответствии с постановлением Кабинета Министров Республики Татарстан № 412 от 31.05.2018г. </w:t>
      </w:r>
      <w:r w:rsidRPr="007F3BDB">
        <w:rPr>
          <w:rFonts w:ascii="Times New Roman CYR" w:eastAsia="Times New Roman" w:hAnsi="Times New Roman CYR" w:cs="Times New Roman CYR"/>
          <w:sz w:val="28"/>
          <w:szCs w:val="28"/>
          <w:lang w:eastAsia="ru-RU"/>
        </w:rPr>
        <w:t>рекомендуемый размер фонда оплаты труда на выплаты стимулирующего характера за качество выполняемых работ принимается:</w:t>
      </w:r>
    </w:p>
    <w:p w:rsidR="007F3BDB" w:rsidRPr="007F3BDB" w:rsidRDefault="007F3BDB" w:rsidP="007F3BDB">
      <w:pPr>
        <w:widowControl w:val="0"/>
        <w:shd w:val="clear" w:color="auto" w:fill="FFFFFF"/>
        <w:spacing w:after="0" w:line="240" w:lineRule="auto"/>
        <w:ind w:firstLine="709"/>
        <w:contextualSpacing/>
        <w:jc w:val="both"/>
        <w:rPr>
          <w:rFonts w:ascii="Times New Roman CYR" w:eastAsia="Times New Roman" w:hAnsi="Times New Roman CYR" w:cs="Times New Roman CYR"/>
          <w:sz w:val="28"/>
          <w:szCs w:val="28"/>
          <w:lang w:eastAsia="ru-RU"/>
        </w:rPr>
      </w:pPr>
      <w:r w:rsidRPr="007F3BDB">
        <w:rPr>
          <w:rFonts w:ascii="Times New Roman CYR" w:eastAsia="Times New Roman" w:hAnsi="Times New Roman CYR" w:cs="Times New Roman CYR"/>
          <w:sz w:val="28"/>
          <w:szCs w:val="28"/>
          <w:lang w:eastAsia="ru-RU"/>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7F3BDB" w:rsidRPr="007F3BDB" w:rsidRDefault="007F3BDB" w:rsidP="007F3BDB">
      <w:pPr>
        <w:spacing w:after="0" w:line="240" w:lineRule="auto"/>
        <w:ind w:firstLine="709"/>
        <w:contextualSpacing/>
        <w:jc w:val="both"/>
        <w:rPr>
          <w:rFonts w:ascii="Times New Roman" w:eastAsia="Times New Roman" w:hAnsi="Times New Roman" w:cs="Times New Roman"/>
          <w:iCs/>
          <w:sz w:val="28"/>
          <w:szCs w:val="28"/>
          <w:lang w:eastAsia="ru-RU"/>
        </w:rPr>
      </w:pPr>
      <w:r w:rsidRPr="007F3BDB">
        <w:rPr>
          <w:rFonts w:ascii="Times New Roman" w:eastAsia="Times New Roman" w:hAnsi="Times New Roman" w:cs="Times New Roman"/>
          <w:sz w:val="28"/>
          <w:szCs w:val="28"/>
          <w:lang w:eastAsia="ru-RU"/>
        </w:rPr>
        <w:t>4.12.</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iCs/>
          <w:sz w:val="28"/>
          <w:szCs w:val="28"/>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 xml:space="preserve">4.13. Экономия фонда оплаты труда, сложившаяся в ходе исполнения плана финансово-хозяйственной деятельности образовательной организации за </w:t>
      </w:r>
      <w:r w:rsidRPr="00DE1917">
        <w:rPr>
          <w:rFonts w:ascii="Times New Roman" w:eastAsia="Times New Roman" w:hAnsi="Times New Roman" w:cs="Times New Roman"/>
          <w:sz w:val="28"/>
          <w:szCs w:val="28"/>
          <w:lang w:eastAsia="ru-RU"/>
        </w:rPr>
        <w:lastRenderedPageBreak/>
        <w:t>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DE1917">
          <w:rPr>
            <w:rFonts w:ascii="Times New Roman" w:eastAsia="Times New Roman" w:hAnsi="Times New Roman" w:cs="Times New Roman"/>
            <w:sz w:val="28"/>
            <w:szCs w:val="28"/>
            <w:lang w:eastAsia="ru-RU"/>
          </w:rPr>
          <w:t>минимального размера оплаты труда</w:t>
        </w:r>
      </w:hyperlink>
      <w:r w:rsidRPr="00DE1917">
        <w:rPr>
          <w:rFonts w:ascii="Times New Roman" w:eastAsia="Times New Roman" w:hAnsi="Times New Roman" w:cs="Times New Roman"/>
          <w:sz w:val="28"/>
          <w:szCs w:val="28"/>
          <w:lang w:eastAsia="ru-RU"/>
        </w:rPr>
        <w:t xml:space="preserve">, установленного </w:t>
      </w:r>
      <w:hyperlink r:id="rId9" w:history="1">
        <w:r w:rsidRPr="00DE1917">
          <w:rPr>
            <w:rFonts w:ascii="Times New Roman" w:eastAsia="Times New Roman" w:hAnsi="Times New Roman" w:cs="Times New Roman"/>
            <w:sz w:val="28"/>
            <w:szCs w:val="28"/>
            <w:lang w:eastAsia="ru-RU"/>
          </w:rPr>
          <w:t>Федеральным законом</w:t>
        </w:r>
      </w:hyperlink>
      <w:r w:rsidRPr="00DE1917">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7F3BDB" w:rsidRPr="00DE1917" w:rsidRDefault="007F3BDB" w:rsidP="007F3BD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pacing w:val="2"/>
          <w:sz w:val="28"/>
          <w:szCs w:val="28"/>
          <w:lang w:eastAsia="ru-RU"/>
        </w:rPr>
        <w:t>4.1</w:t>
      </w:r>
      <w:r w:rsidR="00B5277B">
        <w:rPr>
          <w:rFonts w:ascii="Times New Roman" w:eastAsia="Times New Roman" w:hAnsi="Times New Roman" w:cs="Times New Roman"/>
          <w:spacing w:val="2"/>
          <w:sz w:val="28"/>
          <w:szCs w:val="28"/>
          <w:lang w:eastAsia="ru-RU"/>
        </w:rPr>
        <w:t>4</w:t>
      </w:r>
      <w:r w:rsidRPr="007F3BDB">
        <w:rPr>
          <w:rFonts w:ascii="Times New Roman" w:eastAsia="Times New Roman" w:hAnsi="Times New Roman" w:cs="Times New Roman"/>
          <w:spacing w:val="2"/>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pacing w:val="2"/>
          <w:sz w:val="28"/>
          <w:szCs w:val="28"/>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7F3BDB">
        <w:rPr>
          <w:rFonts w:ascii="Times New Roman" w:eastAsia="Times New Roman" w:hAnsi="Times New Roman" w:cs="Times New Roman"/>
          <w:spacing w:val="2"/>
          <w:sz w:val="28"/>
          <w:szCs w:val="28"/>
          <w:lang w:val="en-US" w:eastAsia="ru-RU"/>
        </w:rPr>
        <w:t>I</w:t>
      </w:r>
      <w:r w:rsidRPr="007F3BDB">
        <w:rPr>
          <w:rFonts w:ascii="Times New Roman" w:eastAsia="Times New Roman" w:hAnsi="Times New Roman" w:cs="Times New Roman"/>
          <w:spacing w:val="2"/>
          <w:sz w:val="28"/>
          <w:szCs w:val="28"/>
          <w:lang w:eastAsia="ru-RU"/>
        </w:rPr>
        <w:t>-</w:t>
      </w:r>
      <w:r w:rsidRPr="007F3BDB">
        <w:rPr>
          <w:rFonts w:ascii="Times New Roman" w:eastAsia="Times New Roman" w:hAnsi="Times New Roman" w:cs="Times New Roman"/>
          <w:spacing w:val="2"/>
          <w:sz w:val="28"/>
          <w:szCs w:val="28"/>
          <w:lang w:val="en-US" w:eastAsia="ru-RU"/>
        </w:rPr>
        <w:t>IV</w:t>
      </w:r>
      <w:r w:rsidRPr="007F3BDB">
        <w:rPr>
          <w:rFonts w:ascii="Times New Roman" w:eastAsia="Times New Roman" w:hAnsi="Times New Roman" w:cs="Times New Roman"/>
          <w:spacing w:val="2"/>
          <w:sz w:val="28"/>
          <w:szCs w:val="28"/>
          <w:lang w:eastAsia="ru-RU"/>
        </w:rPr>
        <w:t xml:space="preserve"> классов в классы-комплекты, их наполняемость не должна превышать наполняемость, предусмотренную </w:t>
      </w:r>
      <w:r w:rsidRPr="003A58E1">
        <w:rPr>
          <w:rFonts w:ascii="Times New Roman" w:eastAsia="Times New Roman" w:hAnsi="Times New Roman" w:cs="Times New Roman"/>
          <w:bCs/>
          <w:spacing w:val="2"/>
          <w:sz w:val="28"/>
          <w:szCs w:val="28"/>
          <w:lang w:eastAsia="ru-RU"/>
        </w:rPr>
        <w:t>СП 2.4.3648-20.</w:t>
      </w:r>
      <w:r w:rsidRPr="007F3BDB">
        <w:rPr>
          <w:rFonts w:ascii="Times New Roman" w:eastAsia="Times New Roman" w:hAnsi="Times New Roman" w:cs="Times New Roman"/>
          <w:spacing w:val="2"/>
          <w:sz w:val="28"/>
          <w:szCs w:val="28"/>
          <w:lang w:eastAsia="ru-RU"/>
        </w:rPr>
        <w:t xml:space="preserve"> Создание классов-комплектов при проведении занятий с обучающимися 5 - 11 (12) классов не допускается.</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lastRenderedPageBreak/>
        <w:t>4.1</w:t>
      </w:r>
      <w:r w:rsidR="00B5277B">
        <w:rPr>
          <w:rFonts w:ascii="Times New Roman" w:eastAsia="Times New Roman" w:hAnsi="Times New Roman" w:cs="Times New Roman"/>
          <w:sz w:val="28"/>
          <w:szCs w:val="28"/>
          <w:lang w:eastAsia="ru-RU"/>
        </w:rPr>
        <w:t>5</w:t>
      </w:r>
      <w:r w:rsidRPr="007F3BDB">
        <w:rPr>
          <w:rFonts w:ascii="Times New Roman" w:eastAsia="Times New Roman" w:hAnsi="Times New Roman" w:cs="Times New Roman"/>
          <w:sz w:val="28"/>
          <w:szCs w:val="28"/>
          <w:lang w:eastAsia="ru-RU"/>
        </w:rPr>
        <w:t>.</w:t>
      </w:r>
      <w:r w:rsidRPr="007F3BDB">
        <w:rPr>
          <w:rFonts w:ascii="Times New Roman" w:eastAsia="Arial Unicode MS" w:hAnsi="Times New Roman" w:cs="Times New Roman"/>
          <w:kern w:val="1"/>
          <w:sz w:val="28"/>
          <w:szCs w:val="28"/>
          <w:lang w:eastAsia="ru-RU"/>
        </w:rPr>
        <w:t> </w:t>
      </w:r>
      <w:r w:rsidRPr="007F3BDB">
        <w:rPr>
          <w:rFonts w:ascii="Times New Roman" w:eastAsia="Times New Roman" w:hAnsi="Times New Roman" w:cs="Times New Roman"/>
          <w:sz w:val="28"/>
          <w:szCs w:val="28"/>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 xml:space="preserve">Выплата </w:t>
      </w:r>
      <w:r w:rsidRPr="007F3BDB">
        <w:rPr>
          <w:rFonts w:ascii="Times New Roman" w:eastAsia="MS Mincho" w:hAnsi="Times New Roman" w:cs="Times New Roman"/>
          <w:sz w:val="28"/>
          <w:szCs w:val="28"/>
          <w:lang w:eastAsia="ru-RU"/>
        </w:rPr>
        <w:t>за работу, не входящую в должностные обязанности</w:t>
      </w:r>
      <w:r w:rsidRPr="007F3BDB">
        <w:rPr>
          <w:rFonts w:ascii="Times New Roman" w:eastAsia="Times New Roman" w:hAnsi="Times New Roman" w:cs="Times New Roman"/>
          <w:sz w:val="28"/>
          <w:szCs w:val="28"/>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w:t>
      </w:r>
      <w:r w:rsidR="00B5277B">
        <w:rPr>
          <w:rFonts w:ascii="Times New Roman" w:eastAsia="Times New Roman" w:hAnsi="Times New Roman" w:cs="Times New Roman"/>
          <w:sz w:val="28"/>
          <w:szCs w:val="28"/>
          <w:lang w:eastAsia="ru-RU"/>
        </w:rPr>
        <w:t>6</w:t>
      </w:r>
      <w:r w:rsidRPr="007F3BDB">
        <w:rPr>
          <w:rFonts w:ascii="Times New Roman" w:eastAsia="Times New Roman" w:hAnsi="Times New Roman" w:cs="Times New Roman"/>
          <w:sz w:val="28"/>
          <w:szCs w:val="28"/>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F3BDB" w:rsidRPr="00DE1917" w:rsidRDefault="007F3BDB" w:rsidP="007F3BDB">
      <w:pPr>
        <w:spacing w:after="0" w:line="240" w:lineRule="auto"/>
        <w:ind w:firstLine="709"/>
        <w:contextualSpacing/>
        <w:jc w:val="both"/>
        <w:rPr>
          <w:rFonts w:ascii="Times New Roman" w:eastAsia="Times New Roman" w:hAnsi="Times New Roman" w:cs="Times New Roman"/>
          <w:bCs/>
          <w:sz w:val="28"/>
          <w:szCs w:val="28"/>
          <w:lang w:eastAsia="ru-RU"/>
        </w:rPr>
      </w:pPr>
      <w:r w:rsidRPr="00DE1917">
        <w:rPr>
          <w:rFonts w:ascii="Times New Roman" w:eastAsia="Times New Roman" w:hAnsi="Times New Roman" w:cs="Times New Roman"/>
          <w:bCs/>
          <w:sz w:val="28"/>
          <w:szCs w:val="28"/>
          <w:lang w:eastAsia="ru-RU"/>
        </w:rPr>
        <w:t>4.1</w:t>
      </w:r>
      <w:r w:rsidR="004F7D3A" w:rsidRPr="00DE1917">
        <w:rPr>
          <w:rFonts w:ascii="Times New Roman" w:eastAsia="Times New Roman" w:hAnsi="Times New Roman" w:cs="Times New Roman"/>
          <w:bCs/>
          <w:sz w:val="28"/>
          <w:szCs w:val="28"/>
          <w:lang w:eastAsia="ru-RU"/>
        </w:rPr>
        <w:t>7</w:t>
      </w:r>
      <w:r w:rsidRPr="00DE1917">
        <w:rPr>
          <w:rFonts w:ascii="Times New Roman" w:eastAsia="Times New Roman" w:hAnsi="Times New Roman" w:cs="Times New Roman"/>
          <w:bCs/>
          <w:sz w:val="28"/>
          <w:szCs w:val="28"/>
          <w:lang w:eastAsia="ru-RU"/>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DC407E" w:rsidRPr="00DE1917">
        <w:rPr>
          <w:rFonts w:ascii="Times New Roman" w:eastAsia="Times New Roman" w:hAnsi="Times New Roman" w:cs="Times New Roman"/>
          <w:bCs/>
          <w:sz w:val="28"/>
          <w:szCs w:val="28"/>
          <w:lang w:eastAsia="ru-RU"/>
        </w:rPr>
        <w:t>3</w:t>
      </w:r>
      <w:r w:rsidRPr="00DE1917">
        <w:rPr>
          <w:rFonts w:ascii="Times New Roman" w:eastAsia="Times New Roman" w:hAnsi="Times New Roman" w:cs="Times New Roman"/>
          <w:bCs/>
          <w:i/>
          <w:sz w:val="28"/>
          <w:szCs w:val="28"/>
          <w:lang w:eastAsia="ru-RU"/>
        </w:rPr>
        <w:t>(% от базового, должностного оклада, фиксированная сумма</w:t>
      </w:r>
      <w:r w:rsidRPr="00DE1917">
        <w:rPr>
          <w:rFonts w:ascii="Times New Roman" w:eastAsia="Times New Roman" w:hAnsi="Times New Roman" w:cs="Times New Roman"/>
          <w:bCs/>
          <w:sz w:val="28"/>
          <w:szCs w:val="28"/>
          <w:lang w:eastAsia="ru-RU"/>
        </w:rPr>
        <w:t xml:space="preserve">) выплачиваемая </w:t>
      </w:r>
      <w:r w:rsidR="00DC407E" w:rsidRPr="00DE1917">
        <w:rPr>
          <w:rFonts w:ascii="Times New Roman" w:eastAsia="Times New Roman" w:hAnsi="Times New Roman" w:cs="Times New Roman"/>
          <w:bCs/>
          <w:sz w:val="28"/>
          <w:szCs w:val="28"/>
          <w:lang w:eastAsia="ru-RU"/>
        </w:rPr>
        <w:t xml:space="preserve">за квартал </w:t>
      </w:r>
      <w:r w:rsidRPr="00DE1917">
        <w:rPr>
          <w:rFonts w:ascii="Times New Roman" w:eastAsia="Times New Roman" w:hAnsi="Times New Roman" w:cs="Times New Roman"/>
          <w:bCs/>
          <w:sz w:val="28"/>
          <w:szCs w:val="28"/>
          <w:lang w:eastAsia="ru-RU"/>
        </w:rPr>
        <w:t>(</w:t>
      </w:r>
      <w:r w:rsidRPr="00DE1917">
        <w:rPr>
          <w:rFonts w:ascii="Times New Roman" w:eastAsia="Times New Roman" w:hAnsi="Times New Roman" w:cs="Times New Roman"/>
          <w:bCs/>
          <w:i/>
          <w:sz w:val="28"/>
          <w:szCs w:val="28"/>
          <w:lang w:eastAsia="ru-RU"/>
        </w:rPr>
        <w:t>указать периодичность</w:t>
      </w:r>
      <w:r w:rsidRPr="00DE1917">
        <w:rPr>
          <w:rFonts w:ascii="Times New Roman" w:eastAsia="Times New Roman" w:hAnsi="Times New Roman" w:cs="Times New Roman"/>
          <w:bCs/>
          <w:sz w:val="28"/>
          <w:szCs w:val="28"/>
          <w:lang w:eastAsia="ru-RU"/>
        </w:rPr>
        <w:t>)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7F3BDB" w:rsidRPr="007F3BDB" w:rsidRDefault="007F3BDB" w:rsidP="007F3BDB">
      <w:pPr>
        <w:spacing w:after="0" w:line="240" w:lineRule="auto"/>
        <w:ind w:firstLine="709"/>
        <w:contextualSpacing/>
        <w:jc w:val="both"/>
        <w:rPr>
          <w:rFonts w:ascii="Times New Roman" w:eastAsia="Times New Roman" w:hAnsi="Times New Roman" w:cs="Times New Roman"/>
          <w:sz w:val="28"/>
          <w:szCs w:val="28"/>
          <w:lang w:eastAsia="ru-RU"/>
        </w:rPr>
      </w:pPr>
      <w:r w:rsidRPr="007F3BDB">
        <w:rPr>
          <w:rFonts w:ascii="Times New Roman" w:eastAsia="Times New Roman" w:hAnsi="Times New Roman" w:cs="Times New Roman"/>
          <w:sz w:val="28"/>
          <w:szCs w:val="28"/>
          <w:lang w:eastAsia="ru-RU"/>
        </w:rPr>
        <w:t>4.1</w:t>
      </w:r>
      <w:r w:rsidR="004F7D3A">
        <w:rPr>
          <w:rFonts w:ascii="Times New Roman" w:eastAsia="Times New Roman" w:hAnsi="Times New Roman" w:cs="Times New Roman"/>
          <w:sz w:val="28"/>
          <w:szCs w:val="28"/>
          <w:lang w:eastAsia="ru-RU"/>
        </w:rPr>
        <w:t>8</w:t>
      </w:r>
      <w:r w:rsidRPr="007F3BDB">
        <w:rPr>
          <w:rFonts w:ascii="Times New Roman" w:eastAsia="Times New Roman" w:hAnsi="Times New Roman" w:cs="Times New Roman"/>
          <w:sz w:val="28"/>
          <w:szCs w:val="28"/>
          <w:lang w:eastAsia="ru-RU"/>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7F3BDB" w:rsidRDefault="007F3BDB" w:rsidP="00241804">
      <w:pPr>
        <w:spacing w:after="0" w:line="240" w:lineRule="auto"/>
        <w:ind w:firstLine="709"/>
        <w:jc w:val="both"/>
        <w:rPr>
          <w:rFonts w:ascii="Times New Roman" w:eastAsia="Times New Roman" w:hAnsi="Times New Roman" w:cs="Times New Roman"/>
          <w:sz w:val="28"/>
          <w:szCs w:val="28"/>
          <w:lang w:eastAsia="ru-RU"/>
        </w:rPr>
      </w:pPr>
    </w:p>
    <w:p w:rsidR="009F721D" w:rsidRPr="003A58E1" w:rsidRDefault="00241804" w:rsidP="009F721D">
      <w:pPr>
        <w:jc w:val="both"/>
        <w:rPr>
          <w:rFonts w:ascii="Times New Roman" w:eastAsia="Times New Roman" w:hAnsi="Times New Roman" w:cs="Times New Roman"/>
          <w:sz w:val="28"/>
          <w:szCs w:val="28"/>
        </w:rPr>
      </w:pPr>
      <w:r w:rsidRPr="003A58E1">
        <w:rPr>
          <w:rFonts w:ascii="Times New Roman" w:eastAsia="Calibri" w:hAnsi="Times New Roman" w:cs="Times New Roman"/>
          <w:sz w:val="28"/>
          <w:szCs w:val="28"/>
        </w:rPr>
        <w:t xml:space="preserve">Раздел </w:t>
      </w:r>
      <w:r w:rsidRPr="003A58E1">
        <w:rPr>
          <w:rFonts w:ascii="Times New Roman" w:eastAsia="Calibri" w:hAnsi="Times New Roman" w:cs="Times New Roman"/>
          <w:sz w:val="28"/>
          <w:szCs w:val="28"/>
          <w:lang w:val="en-US"/>
        </w:rPr>
        <w:t>V</w:t>
      </w:r>
      <w:r w:rsidRPr="003A58E1">
        <w:rPr>
          <w:rFonts w:ascii="Times New Roman" w:eastAsia="Calibri" w:hAnsi="Times New Roman" w:cs="Times New Roman"/>
          <w:sz w:val="28"/>
          <w:szCs w:val="28"/>
        </w:rPr>
        <w:t xml:space="preserve"> . Социальные гарантии, льготы</w:t>
      </w:r>
      <w:r w:rsidR="004F7D3A" w:rsidRPr="003A58E1">
        <w:rPr>
          <w:rFonts w:ascii="Times New Roman" w:eastAsia="Calibri" w:hAnsi="Times New Roman" w:cs="Times New Roman"/>
          <w:sz w:val="28"/>
          <w:szCs w:val="28"/>
        </w:rPr>
        <w:t>пункты 5.2.2. и 5.7.</w:t>
      </w:r>
      <w:r w:rsidR="009F721D" w:rsidRPr="003A58E1">
        <w:rPr>
          <w:rFonts w:ascii="Times New Roman" w:eastAsia="Calibri" w:hAnsi="Times New Roman" w:cs="Times New Roman"/>
          <w:sz w:val="28"/>
          <w:szCs w:val="28"/>
        </w:rPr>
        <w:t>изложить в следующей редакции:</w:t>
      </w:r>
      <w:r w:rsidR="009F721D" w:rsidRPr="003A58E1">
        <w:rPr>
          <w:rFonts w:ascii="Times New Roman" w:eastAsia="Times New Roman" w:hAnsi="Times New Roman" w:cs="Times New Roman"/>
          <w:sz w:val="28"/>
          <w:szCs w:val="28"/>
        </w:rPr>
        <w:t>5.2.2. Предоставлять работникам образования полностью оплачиваемые свободные дни по следующим причинам:</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бракосочетание работника - три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бракосочетание детей - один рабочий день;</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родителям первоклассников - 1 сентября; родителям выпускников в день последнего звонка;</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смерть детей, родителей, супруга, супруги - три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lastRenderedPageBreak/>
        <w:tab/>
        <w:t>- переезд на новое место жительства - два рабочих дня;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проводы сына на службу в армию - один рабочий день;</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работникам, имеющим родителей в возрасте 80 лет и старше– один рабочий день в квартал;</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работникам, являющимся участниками боевых действий – один рабочий  день в квартал;</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 за работу в течение  года без листа нетрудоспособности - 3 рабочих дня.</w:t>
      </w:r>
    </w:p>
    <w:p w:rsidR="009F721D" w:rsidRPr="00DE1917" w:rsidRDefault="009F721D" w:rsidP="009F721D">
      <w:pPr>
        <w:spacing w:after="0" w:line="240" w:lineRule="auto"/>
        <w:jc w:val="both"/>
        <w:rPr>
          <w:rFonts w:ascii="Times New Roman" w:eastAsia="Calibri" w:hAnsi="Times New Roman" w:cs="Times New Roman"/>
          <w:sz w:val="28"/>
          <w:szCs w:val="28"/>
          <w:shd w:val="clear" w:color="auto" w:fill="FFFFFF"/>
        </w:rPr>
      </w:pPr>
      <w:r w:rsidRPr="009F721D">
        <w:rPr>
          <w:rFonts w:ascii="Times New Roman" w:eastAsia="Times New Roman" w:hAnsi="Times New Roman" w:cs="Times New Roman"/>
          <w:sz w:val="28"/>
          <w:szCs w:val="28"/>
        </w:rPr>
        <w:tab/>
      </w:r>
      <w:r w:rsidRPr="00DE1917">
        <w:rPr>
          <w:rFonts w:ascii="Times New Roman" w:eastAsia="Calibri" w:hAnsi="Times New Roman" w:cs="Times New Roman"/>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9F721D" w:rsidRPr="00DE1917" w:rsidRDefault="009F721D" w:rsidP="009F721D">
      <w:pPr>
        <w:ind w:firstLine="709"/>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r w:rsidRPr="00DE1917">
        <w:rPr>
          <w:rFonts w:ascii="Georgia" w:eastAsia="Times New Roman" w:hAnsi="Georgia" w:cs="Times New Roman"/>
          <w:sz w:val="28"/>
          <w:szCs w:val="28"/>
          <w:lang w:eastAsia="ru-RU"/>
        </w:rPr>
        <w:t>наставникам за участие в реализации персонализированной программы наставничества – три оплачиваемых свободных дня в каникулярное время</w:t>
      </w:r>
    </w:p>
    <w:p w:rsidR="009F721D" w:rsidRPr="009F721D" w:rsidRDefault="009F721D" w:rsidP="009F721D">
      <w:pPr>
        <w:spacing w:after="0" w:line="240" w:lineRule="auto"/>
        <w:jc w:val="both"/>
        <w:rPr>
          <w:rFonts w:ascii="Times New Roman" w:eastAsia="Times New Roman" w:hAnsi="Times New Roman" w:cs="Times New Roman"/>
          <w:sz w:val="28"/>
          <w:szCs w:val="28"/>
        </w:rPr>
      </w:pPr>
      <w:r w:rsidRPr="009F721D">
        <w:rPr>
          <w:rFonts w:ascii="Times New Roman" w:eastAsia="Times New Roman" w:hAnsi="Times New Roman" w:cs="Times New Roman"/>
          <w:sz w:val="28"/>
          <w:szCs w:val="28"/>
        </w:rPr>
        <w:tab/>
        <w:t>По требованию Работодателя работник обязан представить подтверждающие событие документы.</w:t>
      </w:r>
    </w:p>
    <w:p w:rsidR="002F6775" w:rsidRPr="00DE1917" w:rsidRDefault="002F6775" w:rsidP="002F6775">
      <w:pPr>
        <w:spacing w:after="0" w:line="240" w:lineRule="auto"/>
        <w:ind w:firstLine="709"/>
        <w:jc w:val="both"/>
        <w:rPr>
          <w:rFonts w:ascii="Times New Roman" w:eastAsia="Times New Roman" w:hAnsi="Times New Roman" w:cs="Times New Roman"/>
          <w:iCs/>
          <w:sz w:val="28"/>
          <w:szCs w:val="28"/>
          <w:lang w:eastAsia="ru-RU"/>
        </w:rPr>
      </w:pPr>
      <w:r w:rsidRPr="00DE1917">
        <w:rPr>
          <w:rFonts w:ascii="Times New Roman" w:eastAsia="Times New Roman" w:hAnsi="Times New Roman" w:cs="Times New Roman"/>
          <w:iCs/>
          <w:sz w:val="28"/>
          <w:szCs w:val="28"/>
          <w:lang w:eastAsia="ru-RU"/>
        </w:rPr>
        <w:t>5.7. Организовать у</w:t>
      </w:r>
      <w:r w:rsidRPr="00DE1917">
        <w:rPr>
          <w:rFonts w:ascii="Times New Roman" w:eastAsia="Times New Roman" w:hAnsi="Times New Roman" w:cs="Times New Roman"/>
          <w:bCs/>
          <w:iCs/>
          <w:sz w:val="28"/>
          <w:szCs w:val="28"/>
          <w:lang w:eastAsia="ru-RU"/>
        </w:rPr>
        <w:t>частие в Федеральной единой бонусной программе «</w:t>
      </w:r>
      <w:proofErr w:type="spellStart"/>
      <w:r w:rsidRPr="00DE1917">
        <w:rPr>
          <w:rFonts w:ascii="Times New Roman" w:eastAsia="Times New Roman" w:hAnsi="Times New Roman" w:cs="Times New Roman"/>
          <w:bCs/>
          <w:iCs/>
          <w:sz w:val="28"/>
          <w:szCs w:val="28"/>
          <w:lang w:eastAsia="ru-RU"/>
        </w:rPr>
        <w:t>Профплюс</w:t>
      </w:r>
      <w:proofErr w:type="spellEnd"/>
      <w:r w:rsidRPr="00DE1917">
        <w:rPr>
          <w:rFonts w:ascii="Times New Roman" w:eastAsia="Times New Roman" w:hAnsi="Times New Roman" w:cs="Times New Roman"/>
          <w:bCs/>
          <w:i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C2365C" w:rsidRPr="003A58E1" w:rsidRDefault="00C2365C" w:rsidP="00C2365C">
      <w:pPr>
        <w:tabs>
          <w:tab w:val="left" w:pos="3301"/>
          <w:tab w:val="center" w:pos="5482"/>
        </w:tabs>
        <w:spacing w:after="0" w:line="240" w:lineRule="auto"/>
        <w:ind w:firstLine="709"/>
        <w:contextualSpacing/>
        <w:outlineLvl w:val="0"/>
        <w:rPr>
          <w:rFonts w:ascii="Times New Roman" w:eastAsia="Times New Roman" w:hAnsi="Times New Roman" w:cs="Times New Roman"/>
          <w:caps/>
          <w:sz w:val="24"/>
          <w:szCs w:val="24"/>
          <w:lang w:eastAsia="ru-RU"/>
        </w:rPr>
      </w:pPr>
      <w:r w:rsidRPr="003A58E1">
        <w:rPr>
          <w:rFonts w:ascii="Times New Roman" w:eastAsia="Times New Roman" w:hAnsi="Times New Roman" w:cs="Times New Roman"/>
          <w:caps/>
          <w:sz w:val="24"/>
          <w:szCs w:val="24"/>
          <w:lang w:eastAsia="ru-RU"/>
        </w:rPr>
        <w:t xml:space="preserve">Раздел  </w:t>
      </w:r>
      <w:r w:rsidRPr="003A58E1">
        <w:rPr>
          <w:rFonts w:ascii="Times New Roman" w:eastAsia="Times New Roman" w:hAnsi="Times New Roman" w:cs="Times New Roman"/>
          <w:caps/>
          <w:sz w:val="24"/>
          <w:szCs w:val="24"/>
          <w:lang w:val="en-US" w:eastAsia="ru-RU"/>
        </w:rPr>
        <w:t>VI</w:t>
      </w:r>
      <w:r w:rsidRPr="003A58E1">
        <w:rPr>
          <w:rFonts w:ascii="Times New Roman" w:eastAsia="Times New Roman" w:hAnsi="Times New Roman" w:cs="Times New Roman"/>
          <w:caps/>
          <w:sz w:val="24"/>
          <w:szCs w:val="24"/>
          <w:lang w:eastAsia="ru-RU"/>
        </w:rPr>
        <w:t>. Условия и охрана труда</w:t>
      </w:r>
      <w:r w:rsidRPr="003A58E1">
        <w:rPr>
          <w:rFonts w:ascii="Times New Roman" w:eastAsia="Times New Roman" w:hAnsi="Times New Roman" w:cs="Times New Roman"/>
          <w:caps/>
          <w:sz w:val="20"/>
          <w:szCs w:val="20"/>
          <w:lang w:eastAsia="ru-RU"/>
        </w:rPr>
        <w:t>дополнить</w:t>
      </w:r>
      <w:r w:rsidR="00DD026B" w:rsidRPr="003A58E1">
        <w:rPr>
          <w:rFonts w:ascii="Times New Roman" w:eastAsia="Times New Roman" w:hAnsi="Times New Roman" w:cs="Times New Roman"/>
          <w:caps/>
          <w:sz w:val="20"/>
          <w:szCs w:val="20"/>
          <w:lang w:eastAsia="ru-RU"/>
        </w:rPr>
        <w:t xml:space="preserve">пункт </w:t>
      </w:r>
      <w:r w:rsidR="00DD026B" w:rsidRPr="003A58E1">
        <w:rPr>
          <w:rFonts w:ascii="Times New Roman" w:eastAsia="Times New Roman" w:hAnsi="Times New Roman" w:cs="Times New Roman"/>
          <w:caps/>
          <w:sz w:val="24"/>
          <w:szCs w:val="24"/>
          <w:lang w:eastAsia="ru-RU"/>
        </w:rPr>
        <w:t>6.2.18.:</w:t>
      </w:r>
    </w:p>
    <w:p w:rsidR="00C2365C" w:rsidRPr="00DE1917" w:rsidRDefault="00C2365C" w:rsidP="00C2365C">
      <w:pPr>
        <w:tabs>
          <w:tab w:val="left" w:pos="1620"/>
        </w:tabs>
        <w:spacing w:after="0" w:line="240" w:lineRule="auto"/>
        <w:ind w:firstLine="709"/>
        <w:contextualSpacing/>
        <w:jc w:val="both"/>
        <w:rPr>
          <w:rFonts w:ascii="Times New Roman" w:eastAsia="Times New Roman" w:hAnsi="Times New Roman" w:cs="Times New Roman"/>
          <w:sz w:val="28"/>
          <w:szCs w:val="28"/>
          <w:lang w:eastAsia="ru-RU"/>
        </w:rPr>
      </w:pPr>
      <w:r w:rsidRPr="00DE1917">
        <w:rPr>
          <w:rFonts w:ascii="Times New Roman" w:eastAsia="Times New Roman" w:hAnsi="Times New Roman" w:cs="Times New Roman"/>
          <w:sz w:val="28"/>
          <w:szCs w:val="28"/>
          <w:lang w:eastAsia="ru-RU"/>
        </w:rPr>
        <w:t>6.2.18.</w:t>
      </w:r>
      <w:r w:rsidRPr="00DE1917">
        <w:rPr>
          <w:rFonts w:ascii="Times New Roman" w:eastAsia="Arial Unicode MS" w:hAnsi="Times New Roman" w:cs="Times New Roman"/>
          <w:kern w:val="1"/>
          <w:sz w:val="28"/>
          <w:szCs w:val="28"/>
          <w:lang w:eastAsia="ru-RU"/>
        </w:rPr>
        <w:t> </w:t>
      </w:r>
      <w:r w:rsidRPr="00DE1917">
        <w:rPr>
          <w:rFonts w:ascii="Times New Roman" w:eastAsia="Times New Roman" w:hAnsi="Times New Roman" w:cs="Times New Roman"/>
          <w:sz w:val="28"/>
          <w:szCs w:val="28"/>
          <w:lang w:eastAsia="ru-RU"/>
        </w:rPr>
        <w:t>Обеспечить наличие аптечек для оказания первой помощи работникам, питьевой воды.</w:t>
      </w:r>
    </w:p>
    <w:p w:rsidR="003A58E1" w:rsidRDefault="00241804" w:rsidP="002F6775">
      <w:pPr>
        <w:tabs>
          <w:tab w:val="left" w:pos="1128"/>
        </w:tabs>
        <w:spacing w:after="0" w:line="240" w:lineRule="auto"/>
        <w:ind w:firstLine="708"/>
        <w:jc w:val="both"/>
        <w:rPr>
          <w:rFonts w:ascii="Times New Roman" w:eastAsia="Calibri" w:hAnsi="Times New Roman" w:cs="Times New Roman"/>
          <w:sz w:val="28"/>
          <w:szCs w:val="28"/>
        </w:rPr>
      </w:pPr>
      <w:r w:rsidRPr="00DE1917">
        <w:rPr>
          <w:rFonts w:ascii="Times New Roman" w:eastAsia="Calibri" w:hAnsi="Times New Roman" w:cs="Times New Roman"/>
          <w:sz w:val="28"/>
          <w:szCs w:val="28"/>
        </w:rPr>
        <w:t xml:space="preserve">Раздел </w:t>
      </w:r>
      <w:r w:rsidRPr="00DE1917">
        <w:rPr>
          <w:rFonts w:ascii="Times New Roman" w:eastAsia="Calibri" w:hAnsi="Times New Roman" w:cs="Times New Roman"/>
          <w:sz w:val="28"/>
          <w:szCs w:val="28"/>
          <w:lang w:val="en-US"/>
        </w:rPr>
        <w:t>IX</w:t>
      </w:r>
      <w:r w:rsidRPr="00DE1917">
        <w:rPr>
          <w:rFonts w:ascii="Times New Roman" w:eastAsia="Calibri" w:hAnsi="Times New Roman" w:cs="Times New Roman"/>
          <w:sz w:val="28"/>
          <w:szCs w:val="28"/>
        </w:rPr>
        <w:t>. Пенсионное обеспечение</w:t>
      </w:r>
    </w:p>
    <w:p w:rsidR="00241804" w:rsidRPr="00241804" w:rsidRDefault="00241804" w:rsidP="002F6775">
      <w:pPr>
        <w:tabs>
          <w:tab w:val="left" w:pos="1128"/>
        </w:tabs>
        <w:spacing w:after="0" w:line="240" w:lineRule="auto"/>
        <w:ind w:firstLine="708"/>
        <w:jc w:val="both"/>
        <w:rPr>
          <w:rFonts w:ascii="Times New Roman" w:eastAsia="Calibri" w:hAnsi="Times New Roman" w:cs="Times New Roman"/>
          <w:sz w:val="28"/>
          <w:szCs w:val="28"/>
        </w:rPr>
      </w:pPr>
      <w:r w:rsidRPr="00DE1917">
        <w:rPr>
          <w:rFonts w:ascii="Times New Roman" w:eastAsia="Calibri" w:hAnsi="Times New Roman" w:cs="Times New Roman"/>
          <w:sz w:val="28"/>
          <w:szCs w:val="28"/>
        </w:rPr>
        <w:t>пункт 9. 4. изложить в следующейредакции</w:t>
      </w:r>
      <w:r w:rsidRPr="00241804">
        <w:rPr>
          <w:rFonts w:ascii="Times New Roman" w:eastAsia="Calibri"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241804" w:rsidRPr="00241804" w:rsidRDefault="00241804" w:rsidP="00241804">
      <w:pPr>
        <w:spacing w:after="0" w:line="240" w:lineRule="auto"/>
        <w:ind w:firstLine="708"/>
        <w:jc w:val="both"/>
        <w:rPr>
          <w:rFonts w:ascii="Times New Roman" w:eastAsia="Calibri" w:hAnsi="Times New Roman" w:cs="Times New Roman"/>
          <w:sz w:val="28"/>
          <w:szCs w:val="28"/>
        </w:rPr>
      </w:pPr>
    </w:p>
    <w:p w:rsidR="00241804" w:rsidRPr="00DE1917" w:rsidRDefault="00241804" w:rsidP="00241804">
      <w:pPr>
        <w:shd w:val="clear" w:color="auto" w:fill="FFFFFF"/>
        <w:spacing w:after="0" w:line="240" w:lineRule="auto"/>
        <w:ind w:firstLine="708"/>
        <w:jc w:val="both"/>
        <w:rPr>
          <w:rFonts w:ascii="Times New Roman" w:eastAsia="Times New Roman" w:hAnsi="Times New Roman" w:cs="Times New Roman"/>
          <w:color w:val="1A1A1A"/>
          <w:sz w:val="28"/>
          <w:szCs w:val="28"/>
          <w:lang w:eastAsia="ru-RU"/>
        </w:rPr>
      </w:pPr>
      <w:r w:rsidRPr="00DE1917">
        <w:rPr>
          <w:rFonts w:ascii="Times New Roman" w:eastAsia="Times New Roman" w:hAnsi="Times New Roman" w:cs="Times New Roman"/>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241804" w:rsidRPr="00DE1917" w:rsidRDefault="00241804" w:rsidP="00241804">
      <w:pPr>
        <w:tabs>
          <w:tab w:val="num" w:pos="240"/>
        </w:tabs>
        <w:spacing w:after="0" w:line="240" w:lineRule="auto"/>
        <w:ind w:firstLine="709"/>
        <w:jc w:val="center"/>
        <w:rPr>
          <w:rFonts w:ascii="Times New Roman" w:eastAsia="Times New Roman" w:hAnsi="Times New Roman" w:cs="Times New Roman"/>
          <w:sz w:val="28"/>
          <w:szCs w:val="28"/>
          <w:lang w:eastAsia="ru-RU"/>
        </w:rPr>
      </w:pPr>
    </w:p>
    <w:p w:rsidR="00241804" w:rsidRPr="00DE1917" w:rsidRDefault="00241804" w:rsidP="004F7D3A">
      <w:pPr>
        <w:tabs>
          <w:tab w:val="num" w:pos="240"/>
        </w:tabs>
        <w:spacing w:after="0" w:line="240" w:lineRule="auto"/>
        <w:ind w:firstLine="709"/>
        <w:jc w:val="both"/>
        <w:rPr>
          <w:rFonts w:ascii="Times New Roman" w:eastAsia="Calibri" w:hAnsi="Times New Roman" w:cs="Times New Roman"/>
          <w:sz w:val="28"/>
          <w:szCs w:val="28"/>
          <w:lang w:eastAsia="ru-RU"/>
        </w:rPr>
      </w:pPr>
      <w:bookmarkStart w:id="2" w:name="_Hlk184042303"/>
      <w:r w:rsidRPr="00DE1917">
        <w:rPr>
          <w:rFonts w:ascii="Times New Roman" w:eastAsia="Times New Roman" w:hAnsi="Times New Roman" w:cs="Times New Roman"/>
          <w:sz w:val="28"/>
          <w:szCs w:val="28"/>
          <w:lang w:eastAsia="ru-RU"/>
        </w:rPr>
        <w:t xml:space="preserve">В Разделе </w:t>
      </w:r>
      <w:r w:rsidRPr="00DE1917">
        <w:rPr>
          <w:rFonts w:ascii="Times New Roman" w:eastAsia="Times New Roman" w:hAnsi="Times New Roman" w:cs="Times New Roman"/>
          <w:sz w:val="28"/>
          <w:szCs w:val="28"/>
          <w:lang w:val="en-US" w:eastAsia="ru-RU"/>
        </w:rPr>
        <w:t>II</w:t>
      </w:r>
      <w:r w:rsidRPr="00DE1917">
        <w:rPr>
          <w:rFonts w:ascii="Times New Roman" w:eastAsia="Times New Roman" w:hAnsi="Times New Roman" w:cs="Times New Roman"/>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r w:rsidRPr="00DE1917">
        <w:rPr>
          <w:rFonts w:ascii="Times New Roman" w:eastAsia="Calibri" w:hAnsi="Times New Roman" w:cs="Times New Roman"/>
          <w:sz w:val="28"/>
          <w:szCs w:val="28"/>
          <w:lang w:eastAsia="ru-RU"/>
        </w:rPr>
        <w:t>внести изменения в таблицу</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241804">
        <w:rPr>
          <w:rFonts w:ascii="Times New Roman" w:eastAsia="Calibri" w:hAnsi="Times New Roman" w:cs="Times New Roman"/>
          <w:sz w:val="28"/>
          <w:szCs w:val="28"/>
        </w:rPr>
        <w:t xml:space="preserve"> </w:t>
      </w:r>
      <w:r w:rsidRPr="00241804">
        <w:rPr>
          <w:rFonts w:ascii="Times New Roman" w:eastAsia="Calibri" w:hAnsi="Times New Roman" w:cs="Times New Roman"/>
          <w:sz w:val="28"/>
          <w:szCs w:val="28"/>
        </w:rPr>
        <w:lastRenderedPageBreak/>
        <w:t>«</w:t>
      </w:r>
      <w:r w:rsidRPr="00241804">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spacing w:after="0" w:line="240" w:lineRule="auto"/>
        <w:ind w:firstLine="709"/>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241804" w:rsidRPr="00241804" w:rsidRDefault="00241804" w:rsidP="00241804">
      <w:pPr>
        <w:spacing w:after="0" w:line="240" w:lineRule="auto"/>
        <w:ind w:firstLine="709"/>
        <w:jc w:val="both"/>
        <w:rPr>
          <w:rFonts w:ascii="Times New Roman" w:eastAsia="Times New Roman" w:hAnsi="Times New Roman" w:cs="Times New Roman"/>
          <w:sz w:val="10"/>
          <w:szCs w:val="10"/>
          <w:lang w:eastAsia="ru-RU"/>
        </w:rPr>
      </w:pP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241804">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41804" w:rsidRPr="00241804" w:rsidRDefault="00241804" w:rsidP="0024180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2"/>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DE1917" w:rsidRDefault="00241804" w:rsidP="00241804">
            <w:pPr>
              <w:tabs>
                <w:tab w:val="num" w:pos="240"/>
              </w:tabs>
              <w:spacing w:after="0" w:line="240" w:lineRule="auto"/>
              <w:jc w:val="center"/>
              <w:rPr>
                <w:rFonts w:ascii="Times New Roman" w:eastAsia="Times New Roman" w:hAnsi="Times New Roman" w:cs="Times New Roman"/>
                <w:bCs/>
                <w:sz w:val="28"/>
                <w:szCs w:val="28"/>
                <w:lang w:eastAsia="ru-RU"/>
              </w:rPr>
            </w:pPr>
          </w:p>
          <w:p w:rsidR="00241804" w:rsidRPr="00DE1917" w:rsidRDefault="00241804" w:rsidP="00241804">
            <w:pPr>
              <w:tabs>
                <w:tab w:val="num" w:pos="240"/>
              </w:tabs>
              <w:spacing w:after="0" w:line="240" w:lineRule="auto"/>
              <w:jc w:val="center"/>
              <w:rPr>
                <w:rFonts w:ascii="Times New Roman" w:eastAsia="Times New Roman" w:hAnsi="Times New Roman" w:cs="Times New Roman"/>
                <w:bCs/>
                <w:sz w:val="28"/>
                <w:szCs w:val="28"/>
                <w:lang w:eastAsia="ru-RU"/>
              </w:rPr>
            </w:pPr>
            <w:r w:rsidRPr="00DE1917">
              <w:rPr>
                <w:rFonts w:ascii="Times New Roman" w:eastAsia="Times New Roman" w:hAnsi="Times New Roman" w:cs="Times New Roman"/>
                <w:bCs/>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DE1917" w:rsidRDefault="00241804" w:rsidP="00241804">
            <w:pPr>
              <w:tabs>
                <w:tab w:val="num" w:pos="240"/>
              </w:tabs>
              <w:spacing w:after="0" w:line="240" w:lineRule="auto"/>
              <w:jc w:val="center"/>
              <w:rPr>
                <w:rFonts w:ascii="Times New Roman" w:eastAsia="Times New Roman" w:hAnsi="Times New Roman" w:cs="Times New Roman"/>
                <w:bCs/>
                <w:sz w:val="28"/>
                <w:szCs w:val="28"/>
                <w:lang w:eastAsia="ru-RU"/>
              </w:rPr>
            </w:pPr>
          </w:p>
          <w:p w:rsidR="00241804" w:rsidRPr="00DE1917" w:rsidRDefault="00241804" w:rsidP="00241804">
            <w:pPr>
              <w:tabs>
                <w:tab w:val="num" w:pos="240"/>
              </w:tabs>
              <w:spacing w:after="0" w:line="240" w:lineRule="auto"/>
              <w:jc w:val="center"/>
              <w:rPr>
                <w:rFonts w:ascii="Times New Roman" w:eastAsia="Times New Roman" w:hAnsi="Times New Roman" w:cs="Times New Roman"/>
                <w:bCs/>
                <w:sz w:val="28"/>
                <w:szCs w:val="28"/>
                <w:lang w:eastAsia="ru-RU"/>
              </w:rPr>
            </w:pPr>
            <w:r w:rsidRPr="00DE1917">
              <w:rPr>
                <w:rFonts w:ascii="Times New Roman" w:eastAsia="Times New Roman" w:hAnsi="Times New Roman" w:cs="Times New Roman"/>
                <w:bCs/>
                <w:sz w:val="28"/>
                <w:szCs w:val="28"/>
                <w:lang w:eastAsia="ru-RU"/>
              </w:rPr>
              <w:t>Должность, по которой может учитываться категория, установленная по должности, указанной в графе № 1</w:t>
            </w:r>
          </w:p>
          <w:p w:rsidR="00241804" w:rsidRPr="00DE1917" w:rsidRDefault="00241804" w:rsidP="00241804">
            <w:pPr>
              <w:tabs>
                <w:tab w:val="num" w:pos="240"/>
              </w:tabs>
              <w:spacing w:after="0" w:line="240" w:lineRule="auto"/>
              <w:jc w:val="center"/>
              <w:rPr>
                <w:rFonts w:ascii="Times New Roman" w:eastAsia="Times New Roman" w:hAnsi="Times New Roman" w:cs="Times New Roman"/>
                <w:bCs/>
                <w:sz w:val="28"/>
                <w:szCs w:val="28"/>
                <w:lang w:eastAsia="ru-RU"/>
              </w:rPr>
            </w:pPr>
          </w:p>
        </w:tc>
      </w:tr>
      <w:tr w:rsidR="00241804" w:rsidRPr="00241804" w:rsidTr="007D7F9E">
        <w:trPr>
          <w:trHeight w:val="4971"/>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тьютор</w:t>
            </w:r>
          </w:p>
          <w:p w:rsidR="00241804" w:rsidRPr="00241804" w:rsidRDefault="00241804" w:rsidP="00241804">
            <w:pPr>
              <w:tabs>
                <w:tab w:val="num" w:pos="240"/>
              </w:tabs>
              <w:spacing w:after="0" w:line="240" w:lineRule="auto"/>
              <w:jc w:val="both"/>
              <w:rPr>
                <w:rFonts w:ascii="Times New Roman" w:eastAsia="Times New Roman" w:hAnsi="Times New Roman" w:cs="Times New Roman"/>
                <w:color w:val="FF0000"/>
                <w:sz w:val="28"/>
                <w:szCs w:val="28"/>
                <w:lang w:eastAsia="ru-RU"/>
              </w:rPr>
            </w:pPr>
          </w:p>
        </w:tc>
      </w:tr>
      <w:tr w:rsidR="00241804" w:rsidRPr="00241804" w:rsidTr="007D7F9E">
        <w:trPr>
          <w:trHeight w:val="3957"/>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trike/>
                <w:sz w:val="28"/>
                <w:szCs w:val="28"/>
                <w:lang w:eastAsia="ru-RU"/>
              </w:rPr>
            </w:pPr>
            <w:r w:rsidRPr="00241804">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1704"/>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c>
          <w:tcPr>
            <w:tcW w:w="4167"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Мастер производственного обучения, инструктор по труду</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p>
        </w:tc>
      </w:tr>
      <w:tr w:rsidR="00241804" w:rsidRPr="00241804" w:rsidTr="007D7F9E">
        <w:trPr>
          <w:trHeight w:val="4310"/>
        </w:trPr>
        <w:tc>
          <w:tcPr>
            <w:tcW w:w="4167" w:type="dxa"/>
            <w:tcBorders>
              <w:top w:val="single" w:sz="4" w:space="0" w:color="auto"/>
              <w:left w:val="single" w:sz="4" w:space="0" w:color="auto"/>
              <w:bottom w:val="single" w:sz="4" w:space="0" w:color="auto"/>
              <w:right w:val="single" w:sz="4" w:space="0" w:color="auto"/>
            </w:tcBorders>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lastRenderedPageBreak/>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41804" w:rsidRPr="00241804" w:rsidRDefault="00241804" w:rsidP="00241804">
            <w:pPr>
              <w:tabs>
                <w:tab w:val="num" w:pos="240"/>
              </w:tabs>
              <w:spacing w:after="0" w:line="240" w:lineRule="auto"/>
              <w:jc w:val="both"/>
              <w:rPr>
                <w:rFonts w:ascii="Times New Roman" w:eastAsia="Times New Roman" w:hAnsi="Times New Roman" w:cs="Times New Roman"/>
                <w:sz w:val="28"/>
                <w:szCs w:val="28"/>
                <w:lang w:eastAsia="ru-RU"/>
              </w:rPr>
            </w:pPr>
            <w:r w:rsidRPr="00241804">
              <w:rPr>
                <w:rFonts w:ascii="Times New Roman" w:eastAsia="Times New Roman" w:hAnsi="Times New Roman" w:cs="Times New Roman"/>
                <w:sz w:val="28"/>
                <w:szCs w:val="28"/>
                <w:lang w:eastAsia="ru-RU"/>
              </w:rPr>
              <w:t>педагог-психолог</w:t>
            </w:r>
          </w:p>
        </w:tc>
      </w:tr>
    </w:tbl>
    <w:p w:rsidR="00241804" w:rsidRPr="00241804" w:rsidRDefault="00241804" w:rsidP="00241804">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241804" w:rsidRPr="00DE1917" w:rsidRDefault="00241804" w:rsidP="00241804">
      <w:pPr>
        <w:suppressAutoHyphens/>
        <w:autoSpaceDE w:val="0"/>
        <w:spacing w:after="0" w:line="360" w:lineRule="auto"/>
        <w:ind w:firstLine="708"/>
        <w:jc w:val="both"/>
        <w:rPr>
          <w:rFonts w:ascii="Times New Roman" w:eastAsia="Times New Roman" w:hAnsi="Times New Roman" w:cs="Times New Roman"/>
          <w:color w:val="1A1A1A"/>
          <w:sz w:val="28"/>
          <w:szCs w:val="28"/>
          <w:lang w:eastAsia="ru-RU"/>
        </w:rPr>
      </w:pPr>
      <w:r w:rsidRPr="00DE1917">
        <w:rPr>
          <w:rFonts w:ascii="Times New Roman" w:eastAsia="Times New Roman" w:hAnsi="Times New Roman" w:cs="Times New Roman"/>
          <w:color w:val="1A1A1A"/>
          <w:sz w:val="28"/>
          <w:szCs w:val="28"/>
          <w:lang w:eastAsia="ru-RU"/>
        </w:rPr>
        <w:t>Пункт 2.2.дополнить:</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241804">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в течение трех лет с момента увольнения по собственному желанию в связи с выходом на пенсию по старости. Данная льгота однократная.</w:t>
      </w: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p>
    <w:p w:rsidR="00241804" w:rsidRPr="00241804" w:rsidRDefault="00241804" w:rsidP="00241804">
      <w:pPr>
        <w:suppressAutoHyphens/>
        <w:autoSpaceDE w:val="0"/>
        <w:spacing w:after="0" w:line="240" w:lineRule="auto"/>
        <w:jc w:val="both"/>
        <w:rPr>
          <w:rFonts w:ascii="Times New Roman" w:eastAsia="Times New Roman" w:hAnsi="Times New Roman" w:cs="Times New Roman"/>
          <w:sz w:val="28"/>
          <w:szCs w:val="28"/>
          <w:lang w:eastAsia="ar-SA"/>
        </w:rPr>
      </w:pPr>
      <w:r w:rsidRPr="00241804">
        <w:rPr>
          <w:rFonts w:ascii="Times New Roman" w:eastAsia="Times New Roman" w:hAnsi="Times New Roman" w:cs="Times New Roman"/>
          <w:sz w:val="28"/>
          <w:szCs w:val="28"/>
          <w:lang w:eastAsia="ar-SA"/>
        </w:rPr>
        <w:t xml:space="preserve"> Принято на собрании трудового коллектива, протокол №         от </w:t>
      </w:r>
      <w:r w:rsidR="00DE1917">
        <w:rPr>
          <w:rFonts w:ascii="Times New Roman" w:eastAsia="Times New Roman" w:hAnsi="Times New Roman" w:cs="Times New Roman"/>
          <w:sz w:val="28"/>
          <w:szCs w:val="28"/>
          <w:lang w:eastAsia="ar-SA"/>
        </w:rPr>
        <w:t xml:space="preserve">21марта </w:t>
      </w:r>
      <w:r w:rsidRPr="00241804">
        <w:rPr>
          <w:rFonts w:ascii="Times New Roman" w:eastAsia="Times New Roman" w:hAnsi="Times New Roman" w:cs="Times New Roman"/>
          <w:sz w:val="28"/>
          <w:szCs w:val="28"/>
          <w:lang w:eastAsia="ar-SA"/>
        </w:rPr>
        <w:t>2025г</w:t>
      </w:r>
    </w:p>
    <w:p w:rsidR="00241804" w:rsidRDefault="00241804" w:rsidP="00241804">
      <w:pPr>
        <w:spacing w:after="0" w:line="240" w:lineRule="auto"/>
        <w:ind w:firstLine="709"/>
        <w:jc w:val="both"/>
        <w:rPr>
          <w:rFonts w:ascii="Times New Roman" w:eastAsia="Times New Roman" w:hAnsi="Times New Roman" w:cs="Times New Roman"/>
          <w:color w:val="000000"/>
          <w:sz w:val="28"/>
          <w:szCs w:val="20"/>
          <w:lang w:eastAsia="ru-RU"/>
        </w:rPr>
      </w:pPr>
    </w:p>
    <w:p w:rsidR="008C7AB6" w:rsidRPr="00241804" w:rsidRDefault="008C7AB6" w:rsidP="00241804">
      <w:pPr>
        <w:spacing w:after="0" w:line="240" w:lineRule="auto"/>
        <w:ind w:firstLine="709"/>
        <w:jc w:val="both"/>
        <w:rPr>
          <w:rFonts w:ascii="Times New Roman" w:eastAsia="Times New Roman" w:hAnsi="Times New Roman" w:cs="Times New Roman"/>
          <w:color w:val="000000"/>
          <w:sz w:val="28"/>
          <w:szCs w:val="20"/>
          <w:lang w:eastAsia="ru-RU"/>
        </w:rPr>
      </w:pPr>
    </w:p>
    <w:tbl>
      <w:tblPr>
        <w:tblStyle w:val="1"/>
        <w:tblW w:w="0" w:type="auto"/>
        <w:tblBorders>
          <w:top w:val="nil"/>
          <w:left w:val="nil"/>
          <w:bottom w:val="nil"/>
          <w:right w:val="nil"/>
          <w:insideH w:val="nil"/>
          <w:insideV w:val="nil"/>
        </w:tblBorders>
        <w:tblLayout w:type="fixed"/>
        <w:tblLook w:val="04A0"/>
      </w:tblPr>
      <w:tblGrid>
        <w:gridCol w:w="5070"/>
        <w:gridCol w:w="4786"/>
      </w:tblGrid>
      <w:tr w:rsidR="00241804" w:rsidRPr="00241804" w:rsidTr="007D7F9E">
        <w:tc>
          <w:tcPr>
            <w:tcW w:w="5070" w:type="dxa"/>
            <w:tcBorders>
              <w:top w:val="nil"/>
              <w:left w:val="nil"/>
              <w:bottom w:val="nil"/>
              <w:right w:val="nil"/>
            </w:tcBorders>
          </w:tcPr>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Руководитель</w:t>
            </w:r>
          </w:p>
          <w:p w:rsidR="00241804" w:rsidRPr="00241804" w:rsidRDefault="005E088C" w:rsidP="00241804">
            <w:pPr>
              <w:widowControl w:val="0"/>
              <w:jc w:val="both"/>
              <w:rPr>
                <w:rFonts w:ascii="Times New Roman" w:hAnsi="Times New Roman"/>
                <w:sz w:val="28"/>
              </w:rPr>
            </w:pPr>
            <w:proofErr w:type="spellStart"/>
            <w:r>
              <w:rPr>
                <w:rFonts w:ascii="Times New Roman" w:hAnsi="Times New Roman"/>
                <w:sz w:val="28"/>
              </w:rPr>
              <w:t>Ахметханов</w:t>
            </w:r>
            <w:proofErr w:type="spellEnd"/>
            <w:r>
              <w:rPr>
                <w:rFonts w:ascii="Times New Roman" w:hAnsi="Times New Roman"/>
                <w:sz w:val="28"/>
              </w:rPr>
              <w:t xml:space="preserve"> Б.И.</w:t>
            </w:r>
          </w:p>
          <w:p w:rsidR="00241804" w:rsidRPr="00241804" w:rsidRDefault="00241804" w:rsidP="00241804">
            <w:pPr>
              <w:widowControl w:val="0"/>
              <w:rPr>
                <w:rFonts w:ascii="Times New Roman" w:hAnsi="Times New Roman"/>
                <w:sz w:val="28"/>
              </w:rPr>
            </w:pPr>
          </w:p>
          <w:p w:rsidR="00241804" w:rsidRPr="00241804" w:rsidRDefault="00241804" w:rsidP="00241804">
            <w:pPr>
              <w:widowControl w:val="0"/>
              <w:jc w:val="both"/>
              <w:rPr>
                <w:rFonts w:ascii="Times New Roman" w:hAnsi="Times New Roman"/>
              </w:rPr>
            </w:pPr>
            <w:r w:rsidRPr="00241804">
              <w:rPr>
                <w:rFonts w:ascii="Times New Roman" w:hAnsi="Times New Roman"/>
                <w:sz w:val="28"/>
              </w:rPr>
              <w:t xml:space="preserve">________   </w:t>
            </w:r>
            <w:r w:rsidRPr="00241804">
              <w:rPr>
                <w:rFonts w:ascii="Times New Roman" w:hAnsi="Times New Roman"/>
              </w:rPr>
              <w:t xml:space="preserve">(подпись)                 </w:t>
            </w:r>
          </w:p>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«_</w:t>
            </w:r>
            <w:r w:rsidR="008807B6" w:rsidRPr="008807B6">
              <w:rPr>
                <w:rFonts w:ascii="Times New Roman" w:hAnsi="Times New Roman"/>
                <w:sz w:val="28"/>
                <w:u w:val="single"/>
              </w:rPr>
              <w:t>2</w:t>
            </w:r>
            <w:r w:rsidR="00B83C71" w:rsidRPr="005E088C">
              <w:rPr>
                <w:rFonts w:ascii="Times New Roman" w:hAnsi="Times New Roman"/>
                <w:sz w:val="28"/>
                <w:u w:val="single"/>
              </w:rPr>
              <w:t>4</w:t>
            </w:r>
            <w:r w:rsidRPr="00241804">
              <w:rPr>
                <w:rFonts w:ascii="Times New Roman" w:hAnsi="Times New Roman"/>
                <w:sz w:val="28"/>
              </w:rPr>
              <w:t>_» _</w:t>
            </w:r>
            <w:r w:rsidR="008807B6" w:rsidRPr="008807B6">
              <w:rPr>
                <w:rFonts w:ascii="Times New Roman" w:hAnsi="Times New Roman"/>
                <w:sz w:val="28"/>
                <w:u w:val="single"/>
              </w:rPr>
              <w:t>марта</w:t>
            </w:r>
            <w:r w:rsidRPr="00241804">
              <w:rPr>
                <w:rFonts w:ascii="Times New Roman" w:hAnsi="Times New Roman"/>
                <w:sz w:val="28"/>
              </w:rPr>
              <w:t>_2025 г.</w:t>
            </w:r>
          </w:p>
        </w:tc>
        <w:tc>
          <w:tcPr>
            <w:tcW w:w="4786" w:type="dxa"/>
            <w:tcBorders>
              <w:top w:val="nil"/>
              <w:left w:val="nil"/>
              <w:bottom w:val="nil"/>
              <w:right w:val="nil"/>
            </w:tcBorders>
          </w:tcPr>
          <w:p w:rsidR="00241804" w:rsidRPr="00241804" w:rsidRDefault="00241804" w:rsidP="00241804">
            <w:pPr>
              <w:widowControl w:val="0"/>
              <w:rPr>
                <w:rFonts w:ascii="Times New Roman" w:hAnsi="Times New Roman"/>
                <w:sz w:val="28"/>
              </w:rPr>
            </w:pPr>
            <w:r w:rsidRPr="00241804">
              <w:rPr>
                <w:rFonts w:ascii="Times New Roman" w:hAnsi="Times New Roman"/>
                <w:sz w:val="28"/>
              </w:rPr>
              <w:t xml:space="preserve">Председатель </w:t>
            </w:r>
          </w:p>
          <w:p w:rsidR="00241804" w:rsidRDefault="00241804" w:rsidP="00241804">
            <w:pPr>
              <w:widowControl w:val="0"/>
              <w:rPr>
                <w:rFonts w:ascii="Times New Roman" w:hAnsi="Times New Roman"/>
                <w:sz w:val="28"/>
              </w:rPr>
            </w:pPr>
            <w:r w:rsidRPr="00241804">
              <w:rPr>
                <w:rFonts w:ascii="Times New Roman" w:hAnsi="Times New Roman"/>
                <w:sz w:val="26"/>
              </w:rPr>
              <w:t xml:space="preserve">первичной профсоюзной организации </w:t>
            </w:r>
          </w:p>
          <w:p w:rsidR="005E088C" w:rsidRPr="00241804" w:rsidRDefault="005E088C" w:rsidP="00241804">
            <w:pPr>
              <w:widowControl w:val="0"/>
              <w:rPr>
                <w:rFonts w:ascii="Times New Roman" w:hAnsi="Times New Roman"/>
                <w:sz w:val="28"/>
              </w:rPr>
            </w:pPr>
            <w:proofErr w:type="spellStart"/>
            <w:r>
              <w:rPr>
                <w:rFonts w:ascii="Times New Roman" w:hAnsi="Times New Roman"/>
                <w:sz w:val="28"/>
              </w:rPr>
              <w:t>Мусагитова</w:t>
            </w:r>
            <w:proofErr w:type="spellEnd"/>
            <w:r>
              <w:rPr>
                <w:rFonts w:ascii="Times New Roman" w:hAnsi="Times New Roman"/>
                <w:sz w:val="28"/>
              </w:rPr>
              <w:t xml:space="preserve"> Г.Р.</w:t>
            </w:r>
          </w:p>
          <w:p w:rsidR="00241804" w:rsidRPr="00241804" w:rsidRDefault="00241804" w:rsidP="00241804">
            <w:pPr>
              <w:widowControl w:val="0"/>
              <w:jc w:val="both"/>
              <w:rPr>
                <w:rFonts w:ascii="Times New Roman" w:hAnsi="Times New Roman"/>
                <w:sz w:val="16"/>
              </w:rPr>
            </w:pPr>
            <w:r w:rsidRPr="00241804">
              <w:rPr>
                <w:rFonts w:ascii="Times New Roman" w:hAnsi="Times New Roman"/>
                <w:sz w:val="28"/>
              </w:rPr>
              <w:t>___________</w:t>
            </w:r>
            <w:r w:rsidRPr="00241804">
              <w:rPr>
                <w:rFonts w:ascii="Times New Roman" w:hAnsi="Times New Roman"/>
                <w:sz w:val="16"/>
              </w:rPr>
              <w:t xml:space="preserve">        (подпись)            </w:t>
            </w:r>
          </w:p>
          <w:p w:rsidR="00241804" w:rsidRPr="00241804" w:rsidRDefault="00241804" w:rsidP="00241804">
            <w:pPr>
              <w:widowControl w:val="0"/>
              <w:jc w:val="both"/>
              <w:rPr>
                <w:rFonts w:ascii="Times New Roman" w:hAnsi="Times New Roman"/>
                <w:sz w:val="28"/>
              </w:rPr>
            </w:pPr>
            <w:r w:rsidRPr="00241804">
              <w:rPr>
                <w:rFonts w:ascii="Times New Roman" w:hAnsi="Times New Roman"/>
                <w:sz w:val="28"/>
              </w:rPr>
              <w:t>«_</w:t>
            </w:r>
            <w:r w:rsidR="008807B6">
              <w:rPr>
                <w:rFonts w:ascii="Times New Roman" w:hAnsi="Times New Roman"/>
                <w:sz w:val="28"/>
                <w:u w:val="single"/>
              </w:rPr>
              <w:t>2</w:t>
            </w:r>
            <w:r w:rsidR="00B83C71">
              <w:rPr>
                <w:rFonts w:ascii="Times New Roman" w:hAnsi="Times New Roman"/>
                <w:sz w:val="28"/>
                <w:u w:val="single"/>
                <w:lang w:val="en-US"/>
              </w:rPr>
              <w:t>4</w:t>
            </w:r>
            <w:r w:rsidRPr="00241804">
              <w:rPr>
                <w:rFonts w:ascii="Times New Roman" w:hAnsi="Times New Roman"/>
                <w:sz w:val="28"/>
              </w:rPr>
              <w:t>» _</w:t>
            </w:r>
            <w:r w:rsidR="008807B6" w:rsidRPr="008807B6">
              <w:rPr>
                <w:rFonts w:ascii="Times New Roman" w:hAnsi="Times New Roman"/>
                <w:sz w:val="28"/>
                <w:u w:val="single"/>
              </w:rPr>
              <w:t>марта</w:t>
            </w:r>
            <w:r w:rsidRPr="00241804">
              <w:rPr>
                <w:rFonts w:ascii="Times New Roman" w:hAnsi="Times New Roman"/>
                <w:sz w:val="28"/>
              </w:rPr>
              <w:t>2025г.</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8"/>
        <w:gridCol w:w="4845"/>
      </w:tblGrid>
      <w:tr w:rsidR="00241804" w:rsidRPr="00241804" w:rsidTr="007D7F9E">
        <w:tc>
          <w:tcPr>
            <w:tcW w:w="5078" w:type="dxa"/>
            <w:tcBorders>
              <w:top w:val="nil"/>
              <w:left w:val="nil"/>
              <w:bottom w:val="nil"/>
              <w:right w:val="nil"/>
            </w:tcBorders>
          </w:tcPr>
          <w:p w:rsidR="00241804" w:rsidRPr="00241804" w:rsidRDefault="00241804" w:rsidP="00241804">
            <w:pPr>
              <w:spacing w:after="0" w:line="240" w:lineRule="auto"/>
              <w:rPr>
                <w:rFonts w:ascii="Times New Roman" w:eastAsia="Times New Roman" w:hAnsi="Times New Roman" w:cs="Times New Roman"/>
                <w:b/>
                <w:sz w:val="26"/>
                <w:szCs w:val="26"/>
                <w:lang w:eastAsia="ru-RU"/>
              </w:rPr>
            </w:pPr>
          </w:p>
        </w:tc>
        <w:tc>
          <w:tcPr>
            <w:tcW w:w="4845" w:type="dxa"/>
            <w:tcBorders>
              <w:top w:val="nil"/>
              <w:left w:val="nil"/>
              <w:bottom w:val="nil"/>
              <w:right w:val="nil"/>
            </w:tcBorders>
          </w:tcPr>
          <w:p w:rsidR="00241804" w:rsidRPr="00241804"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241804" w:rsidRDefault="00241804"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Default="005C7040" w:rsidP="00241804">
      <w:pPr>
        <w:rPr>
          <w:rFonts w:ascii="Calibri" w:eastAsia="Calibri" w:hAnsi="Calibri" w:cs="Times New Roman"/>
        </w:rPr>
      </w:pPr>
    </w:p>
    <w:p w:rsidR="005C7040" w:rsidRPr="00241804" w:rsidRDefault="005C7040" w:rsidP="00241804">
      <w:pPr>
        <w:rPr>
          <w:rFonts w:ascii="Calibri" w:eastAsia="Calibri" w:hAnsi="Calibri" w:cs="Times New Roman"/>
        </w:rPr>
      </w:pPr>
      <w:r>
        <w:rPr>
          <w:rFonts w:ascii="Calibri" w:eastAsia="Calibri" w:hAnsi="Calibri" w:cs="Times New Roman"/>
          <w:noProof/>
          <w:lang w:eastAsia="ru-RU"/>
        </w:rPr>
        <w:lastRenderedPageBreak/>
        <w:drawing>
          <wp:inline distT="0" distB="0" distL="0" distR="0">
            <wp:extent cx="6151880" cy="8734921"/>
            <wp:effectExtent l="19050" t="0" r="1270" b="0"/>
            <wp:docPr id="4" name="Рисунок 4" descr="C:\Users\afana\Desktop\сканирование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fana\Desktop\сканирование0007.jpg"/>
                    <pic:cNvPicPr>
                      <a:picLocks noChangeAspect="1" noChangeArrowheads="1"/>
                    </pic:cNvPicPr>
                  </pic:nvPicPr>
                  <pic:blipFill>
                    <a:blip r:embed="rId10" cstate="print"/>
                    <a:srcRect/>
                    <a:stretch>
                      <a:fillRect/>
                    </a:stretch>
                  </pic:blipFill>
                  <pic:spPr bwMode="auto">
                    <a:xfrm>
                      <a:off x="0" y="0"/>
                      <a:ext cx="6151880" cy="8734921"/>
                    </a:xfrm>
                    <a:prstGeom prst="rect">
                      <a:avLst/>
                    </a:prstGeom>
                    <a:noFill/>
                    <a:ln w="9525">
                      <a:noFill/>
                      <a:miter lim="800000"/>
                      <a:headEnd/>
                      <a:tailEnd/>
                    </a:ln>
                  </pic:spPr>
                </pic:pic>
              </a:graphicData>
            </a:graphic>
          </wp:inline>
        </w:drawing>
      </w:r>
    </w:p>
    <w:sectPr w:rsidR="005C7040" w:rsidRPr="00241804" w:rsidSect="003A58E1">
      <w:pgSz w:w="12240" w:h="15840"/>
      <w:pgMar w:top="567" w:right="851" w:bottom="567"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pt;height:.6pt;visibility:visible;mso-wrap-style:square" o:bullet="t">
        <v:imagedata r:id="rId1" o:title=""/>
      </v:shape>
    </w:pict>
  </w:numPicBullet>
  <w:numPicBullet w:numPicBulletId="1">
    <w:pict>
      <v:shape id="_x0000_i1041" type="#_x0000_t75" style="width:.6pt;height:.6pt;visibility:visible;mso-wrap-style:square" o:bullet="t">
        <v:imagedata r:id="rId2" o:title=""/>
      </v:shape>
    </w:pict>
  </w:numPicBullet>
  <w:abstractNum w:abstractNumId="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5">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8">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5"/>
  </w:num>
  <w:num w:numId="3">
    <w:abstractNumId w:val="2"/>
  </w:num>
  <w:num w:numId="4">
    <w:abstractNumId w:val="1"/>
  </w:num>
  <w:num w:numId="5">
    <w:abstractNumId w:val="6"/>
  </w:num>
  <w:num w:numId="6">
    <w:abstractNumId w:val="8"/>
  </w:num>
  <w:num w:numId="7">
    <w:abstractNumId w:val="7"/>
  </w:num>
  <w:num w:numId="8">
    <w:abstractNumId w:val="9"/>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290A"/>
    <w:rsid w:val="00077DB9"/>
    <w:rsid w:val="00092EDC"/>
    <w:rsid w:val="00110C8F"/>
    <w:rsid w:val="00124BF3"/>
    <w:rsid w:val="001557B3"/>
    <w:rsid w:val="00187DF9"/>
    <w:rsid w:val="00227C0E"/>
    <w:rsid w:val="00232AEE"/>
    <w:rsid w:val="00241804"/>
    <w:rsid w:val="0024588E"/>
    <w:rsid w:val="002745A2"/>
    <w:rsid w:val="002D4B2F"/>
    <w:rsid w:val="002F3088"/>
    <w:rsid w:val="002F6775"/>
    <w:rsid w:val="003031EC"/>
    <w:rsid w:val="00310974"/>
    <w:rsid w:val="00321B5C"/>
    <w:rsid w:val="003343B3"/>
    <w:rsid w:val="0035039C"/>
    <w:rsid w:val="00355917"/>
    <w:rsid w:val="00397C9F"/>
    <w:rsid w:val="003A58E1"/>
    <w:rsid w:val="00454E87"/>
    <w:rsid w:val="0046762A"/>
    <w:rsid w:val="004D7D81"/>
    <w:rsid w:val="004E2C9B"/>
    <w:rsid w:val="004F7D3A"/>
    <w:rsid w:val="00512945"/>
    <w:rsid w:val="0058115D"/>
    <w:rsid w:val="005920DC"/>
    <w:rsid w:val="005C7040"/>
    <w:rsid w:val="005E088C"/>
    <w:rsid w:val="005F1C3B"/>
    <w:rsid w:val="0064299D"/>
    <w:rsid w:val="006641DF"/>
    <w:rsid w:val="00665AB3"/>
    <w:rsid w:val="006E5964"/>
    <w:rsid w:val="00736389"/>
    <w:rsid w:val="00781333"/>
    <w:rsid w:val="007D54C1"/>
    <w:rsid w:val="007F3BDB"/>
    <w:rsid w:val="008179A5"/>
    <w:rsid w:val="00844687"/>
    <w:rsid w:val="00863BAB"/>
    <w:rsid w:val="008807B6"/>
    <w:rsid w:val="008943F9"/>
    <w:rsid w:val="00896FC3"/>
    <w:rsid w:val="008B4BD3"/>
    <w:rsid w:val="008B6389"/>
    <w:rsid w:val="008C7AB6"/>
    <w:rsid w:val="009F721D"/>
    <w:rsid w:val="00A65C2B"/>
    <w:rsid w:val="00A9412E"/>
    <w:rsid w:val="00AB4858"/>
    <w:rsid w:val="00AC5627"/>
    <w:rsid w:val="00AE56B5"/>
    <w:rsid w:val="00AF166D"/>
    <w:rsid w:val="00B5277B"/>
    <w:rsid w:val="00B7023E"/>
    <w:rsid w:val="00B77BBB"/>
    <w:rsid w:val="00B83C71"/>
    <w:rsid w:val="00B863E0"/>
    <w:rsid w:val="00BA6804"/>
    <w:rsid w:val="00BD3934"/>
    <w:rsid w:val="00BD5380"/>
    <w:rsid w:val="00BF7276"/>
    <w:rsid w:val="00C2365C"/>
    <w:rsid w:val="00C25B1D"/>
    <w:rsid w:val="00C52B69"/>
    <w:rsid w:val="00C57476"/>
    <w:rsid w:val="00C817C4"/>
    <w:rsid w:val="00C9290A"/>
    <w:rsid w:val="00CD6A4A"/>
    <w:rsid w:val="00D20DC5"/>
    <w:rsid w:val="00D530BE"/>
    <w:rsid w:val="00DC19D7"/>
    <w:rsid w:val="00DC407E"/>
    <w:rsid w:val="00DD026B"/>
    <w:rsid w:val="00DE1917"/>
    <w:rsid w:val="00E01598"/>
    <w:rsid w:val="00E03CB7"/>
    <w:rsid w:val="00EC5862"/>
    <w:rsid w:val="00F24F55"/>
    <w:rsid w:val="00F358F6"/>
    <w:rsid w:val="00F73559"/>
    <w:rsid w:val="00FA761F"/>
    <w:rsid w:val="00FE0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6B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31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hyperlink" Target="http://internet.garant.ru/document/redirect/7017095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F6D63-30B9-40DF-AD7A-B94E6756E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4334</Words>
  <Characters>24706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Gulnisa</cp:lastModifiedBy>
  <cp:revision>14</cp:revision>
  <cp:lastPrinted>2025-03-24T05:19:00Z</cp:lastPrinted>
  <dcterms:created xsi:type="dcterms:W3CDTF">2025-03-21T08:22:00Z</dcterms:created>
  <dcterms:modified xsi:type="dcterms:W3CDTF">2025-03-31T05:15:00Z</dcterms:modified>
</cp:coreProperties>
</file>